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2411" w14:textId="77777777" w:rsidR="00091251" w:rsidRPr="00DD7FCF" w:rsidRDefault="00286974" w:rsidP="00DD7FCF">
      <w:pPr>
        <w:tabs>
          <w:tab w:val="left" w:pos="7980"/>
          <w:tab w:val="right" w:pos="9026"/>
        </w:tabs>
        <w:jc w:val="center"/>
        <w:rPr>
          <w:b/>
          <w:i/>
          <w:noProof/>
          <w:color w:val="FF0000"/>
          <w:sz w:val="28"/>
          <w:lang w:eastAsia="en-GB"/>
        </w:rPr>
      </w:pPr>
      <w:r w:rsidRPr="00DD7FCF">
        <w:rPr>
          <w:rFonts w:ascii="Arial" w:hAnsi="Arial" w:cs="Arial"/>
          <w:b/>
          <w:noProof/>
          <w:sz w:val="24"/>
          <w:szCs w:val="28"/>
          <w:lang w:val="en-US"/>
        </w:rPr>
        <w:drawing>
          <wp:inline distT="0" distB="0" distL="0" distR="0" wp14:anchorId="1E1F3AA1" wp14:editId="2F18EAB0">
            <wp:extent cx="551329" cy="577970"/>
            <wp:effectExtent l="0" t="0" r="1270" b="0"/>
            <wp:docPr id="2" name="Picture 2" descr="Image result for emplems of syro-malabar eparchy of great brita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mplems of syro-malabar eparchy of great britai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401" cy="586432"/>
                    </a:xfrm>
                    <a:prstGeom prst="rect">
                      <a:avLst/>
                    </a:prstGeom>
                    <a:noFill/>
                    <a:ln>
                      <a:noFill/>
                    </a:ln>
                  </pic:spPr>
                </pic:pic>
              </a:graphicData>
            </a:graphic>
          </wp:inline>
        </w:drawing>
      </w:r>
    </w:p>
    <w:p w14:paraId="035285EF" w14:textId="77777777" w:rsidR="00115EDE" w:rsidRPr="005B17C6" w:rsidRDefault="00115EDE" w:rsidP="00DD7FCF">
      <w:pPr>
        <w:spacing w:after="0" w:line="240" w:lineRule="auto"/>
        <w:jc w:val="center"/>
        <w:rPr>
          <w:rFonts w:ascii="Georgia" w:hAnsi="Georgia"/>
          <w:noProof/>
          <w:color w:val="09025E"/>
          <w:szCs w:val="24"/>
          <w:lang w:eastAsia="en-IN"/>
        </w:rPr>
      </w:pPr>
      <w:r w:rsidRPr="005B17C6">
        <w:rPr>
          <w:rFonts w:ascii="Georgia" w:hAnsi="Georgia"/>
          <w:b/>
          <w:bCs/>
          <w:color w:val="09025E"/>
          <w:sz w:val="28"/>
          <w:szCs w:val="32"/>
        </w:rPr>
        <w:t>CATHOLIC SYRO-MALABAR EPARCHY OF GREAT BRITAIN</w:t>
      </w:r>
    </w:p>
    <w:p w14:paraId="5A6BC425" w14:textId="77777777" w:rsidR="000E4D0C" w:rsidRDefault="000E4D0C" w:rsidP="005C5C82">
      <w:pPr>
        <w:spacing w:after="0" w:line="240" w:lineRule="auto"/>
        <w:rPr>
          <w:rFonts w:cstheme="minorHAnsi"/>
          <w:sz w:val="24"/>
          <w:szCs w:val="24"/>
        </w:rPr>
      </w:pPr>
    </w:p>
    <w:p w14:paraId="76ECC720" w14:textId="77777777" w:rsidR="000E4D0C" w:rsidRDefault="000E4D0C" w:rsidP="005C5C82">
      <w:pPr>
        <w:spacing w:after="0" w:line="240" w:lineRule="auto"/>
        <w:rPr>
          <w:rFonts w:cstheme="minorHAnsi"/>
          <w:sz w:val="24"/>
          <w:szCs w:val="24"/>
        </w:rPr>
      </w:pPr>
    </w:p>
    <w:p w14:paraId="74A01447" w14:textId="77777777" w:rsidR="000E4D0C" w:rsidRPr="00996AD1" w:rsidRDefault="0028776A" w:rsidP="000E4D0C">
      <w:pPr>
        <w:spacing w:line="360" w:lineRule="auto"/>
        <w:jc w:val="both"/>
        <w:rPr>
          <w:b/>
          <w:bCs/>
          <w:sz w:val="24"/>
          <w:szCs w:val="24"/>
          <w:u w:val="single"/>
        </w:rPr>
      </w:pPr>
      <w:r>
        <w:rPr>
          <w:rFonts w:cstheme="minorHAnsi"/>
          <w:sz w:val="24"/>
          <w:szCs w:val="24"/>
        </w:rPr>
        <w:t xml:space="preserve"> </w:t>
      </w:r>
      <w:r w:rsidR="000E4D0C" w:rsidRPr="00996AD1">
        <w:rPr>
          <w:b/>
          <w:bCs/>
          <w:sz w:val="24"/>
          <w:szCs w:val="24"/>
          <w:u w:val="single"/>
        </w:rPr>
        <w:t xml:space="preserve">Safeguarding Communication Plan </w:t>
      </w:r>
    </w:p>
    <w:p w14:paraId="3C36D929" w14:textId="77777777" w:rsidR="000E4D0C" w:rsidRPr="00996AD1" w:rsidRDefault="000E4D0C" w:rsidP="000E4D0C">
      <w:pPr>
        <w:spacing w:line="360" w:lineRule="auto"/>
        <w:jc w:val="both"/>
        <w:rPr>
          <w:sz w:val="24"/>
          <w:szCs w:val="24"/>
        </w:rPr>
      </w:pPr>
      <w:r w:rsidRPr="00996AD1">
        <w:rPr>
          <w:sz w:val="24"/>
          <w:szCs w:val="24"/>
        </w:rPr>
        <w:t>The Eparchy is committed to report all allegations of abuse to statutory authorities regardless of whether the abuse occurred recently or in the past or whether the accused person is living or deceased. The safeguarding is everyone’s responsibility, and the Eparchy is looking specifically on how to reach out to victims, to promote all aspects of safeguarding in the Eparchy so that the children and people with care and support needs are safe from all sorts of abuses.</w:t>
      </w:r>
    </w:p>
    <w:p w14:paraId="1F35CCFE" w14:textId="77777777" w:rsidR="000E4D0C" w:rsidRPr="00996AD1" w:rsidRDefault="000E4D0C" w:rsidP="000E4D0C">
      <w:pPr>
        <w:spacing w:line="360" w:lineRule="auto"/>
        <w:jc w:val="both"/>
        <w:rPr>
          <w:sz w:val="24"/>
          <w:szCs w:val="24"/>
        </w:rPr>
      </w:pPr>
      <w:r w:rsidRPr="00996AD1">
        <w:rPr>
          <w:sz w:val="24"/>
          <w:szCs w:val="24"/>
        </w:rPr>
        <w:t xml:space="preserve">The Eparchy safeguarding team always provide support and advice to victims and survivors when needed. However, we are unable to offer an emergency or 24 hours service. If you are a member of the public, please refer allegations directly to the police and eparchial safeguarding team. If you are a survivor and do not wish to share the details with statutory authorities, then a referral can be made anonymously providing the name of the accused person. The Eparchy do this to protect the children and adults with care and support needs. Even if you were abused long time ago, your abuser might still be working with children and adults and Eparchy wants to make sure they are not at </w:t>
      </w:r>
      <w:proofErr w:type="spellStart"/>
      <w:r w:rsidRPr="00996AD1">
        <w:rPr>
          <w:sz w:val="24"/>
          <w:szCs w:val="24"/>
        </w:rPr>
        <w:t>risk.If</w:t>
      </w:r>
      <w:proofErr w:type="spellEnd"/>
      <w:r w:rsidRPr="00996AD1">
        <w:rPr>
          <w:sz w:val="24"/>
          <w:szCs w:val="24"/>
        </w:rPr>
        <w:t xml:space="preserve"> you have an immediate concern that a child or adult with care and support needs is in danger ,please contact police on 999.You can also contact them via non-emergency number 101,24 hours a day ,7 days a week. You can also contact local authority social services as well.</w:t>
      </w:r>
    </w:p>
    <w:p w14:paraId="6E05F09B" w14:textId="77777777" w:rsidR="000E4D0C" w:rsidRPr="00996AD1" w:rsidRDefault="000E4D0C" w:rsidP="000E4D0C">
      <w:pPr>
        <w:spacing w:line="360" w:lineRule="auto"/>
        <w:jc w:val="both"/>
        <w:rPr>
          <w:sz w:val="24"/>
          <w:szCs w:val="24"/>
        </w:rPr>
      </w:pPr>
      <w:r w:rsidRPr="00996AD1">
        <w:rPr>
          <w:sz w:val="24"/>
          <w:szCs w:val="24"/>
        </w:rPr>
        <w:t>If there is no immediate danger, please contact Eparchial safeguarding office directly or speak with your local safeguarding representatives (LSRs). If you are in any role within the Catholic Church in England and Wales, please refer all allegations directly to the Eparchial safeguarding office or LSRs or directly to Police. Any referrals made directly to the police must also be sent to the Eparchial safeguarding team.</w:t>
      </w:r>
    </w:p>
    <w:p w14:paraId="74EC5D52" w14:textId="43B4354D" w:rsidR="000E4D0C" w:rsidRPr="000C0070" w:rsidRDefault="000E4D0C" w:rsidP="000E4D0C">
      <w:r w:rsidRPr="00996AD1">
        <w:rPr>
          <w:sz w:val="24"/>
          <w:szCs w:val="24"/>
        </w:rPr>
        <w:t xml:space="preserve">The Eparchy safeguarding team is available Monday to Friday 8.30 to 5 pm and can be contacted via </w:t>
      </w:r>
      <w:r>
        <w:t xml:space="preserve">on </w:t>
      </w:r>
      <w:r w:rsidRPr="00EA6C99">
        <w:t xml:space="preserve">07724353992 </w:t>
      </w:r>
      <w:r>
        <w:t>,07</w:t>
      </w:r>
      <w:r w:rsidRPr="00EA6C99">
        <w:t>5</w:t>
      </w:r>
      <w:r>
        <w:t>42</w:t>
      </w:r>
      <w:r w:rsidRPr="00EA6C99">
        <w:t>5</w:t>
      </w:r>
      <w:r>
        <w:t xml:space="preserve">34221 or </w:t>
      </w:r>
      <w:hyperlink r:id="rId13" w:history="1">
        <w:r w:rsidRPr="00566B46">
          <w:rPr>
            <w:rStyle w:val="Hyperlink"/>
          </w:rPr>
          <w:t>safeguarding@csmegb.org</w:t>
        </w:r>
      </w:hyperlink>
      <w:r>
        <w:t xml:space="preserve"> or </w:t>
      </w:r>
      <w:hyperlink r:id="rId14" w:history="1">
        <w:r w:rsidRPr="00566B46">
          <w:rPr>
            <w:rStyle w:val="Hyperlink"/>
            <w:sz w:val="24"/>
            <w:szCs w:val="24"/>
          </w:rPr>
          <w:t>safeguardingcordinator@csmegb.org</w:t>
        </w:r>
      </w:hyperlink>
      <w:r w:rsidRPr="00996AD1">
        <w:rPr>
          <w:sz w:val="24"/>
          <w:szCs w:val="24"/>
        </w:rPr>
        <w:t xml:space="preserve">.Full contact details can be found on the Eparchial </w:t>
      </w:r>
      <w:r w:rsidRPr="00996AD1">
        <w:rPr>
          <w:sz w:val="24"/>
          <w:szCs w:val="24"/>
        </w:rPr>
        <w:lastRenderedPageBreak/>
        <w:t xml:space="preserve">safeguarding contact </w:t>
      </w:r>
      <w:r w:rsidR="007527FB" w:rsidRPr="00996AD1">
        <w:rPr>
          <w:sz w:val="24"/>
          <w:szCs w:val="24"/>
        </w:rPr>
        <w:t>page. The</w:t>
      </w:r>
      <w:r w:rsidRPr="00996AD1">
        <w:rPr>
          <w:sz w:val="24"/>
          <w:szCs w:val="24"/>
        </w:rPr>
        <w:t xml:space="preserve"> Catholic Safeguarding Standard Agency can be contacted on 02079011920 or </w:t>
      </w:r>
      <w:hyperlink r:id="rId15" w:history="1">
        <w:r w:rsidRPr="00996AD1">
          <w:rPr>
            <w:rStyle w:val="Hyperlink"/>
            <w:sz w:val="24"/>
            <w:szCs w:val="24"/>
          </w:rPr>
          <w:t>admin@catholicsafeguarding.org.uk</w:t>
        </w:r>
      </w:hyperlink>
      <w:r w:rsidRPr="00996AD1">
        <w:rPr>
          <w:sz w:val="24"/>
          <w:szCs w:val="24"/>
        </w:rPr>
        <w:t>.</w:t>
      </w:r>
    </w:p>
    <w:p w14:paraId="0FD45046" w14:textId="77777777" w:rsidR="00F84D7D" w:rsidRDefault="00F84D7D" w:rsidP="000E4D0C">
      <w:pPr>
        <w:spacing w:line="360" w:lineRule="auto"/>
        <w:jc w:val="both"/>
        <w:rPr>
          <w:sz w:val="24"/>
          <w:szCs w:val="24"/>
        </w:rPr>
      </w:pPr>
    </w:p>
    <w:p w14:paraId="646DF7EB" w14:textId="7AC5C2EF" w:rsidR="000E4D0C" w:rsidRDefault="000E4D0C" w:rsidP="000E4D0C">
      <w:pPr>
        <w:spacing w:line="360" w:lineRule="auto"/>
        <w:jc w:val="both"/>
        <w:rPr>
          <w:sz w:val="24"/>
          <w:szCs w:val="24"/>
        </w:rPr>
      </w:pPr>
      <w:r w:rsidRPr="00996AD1">
        <w:rPr>
          <w:sz w:val="24"/>
          <w:szCs w:val="24"/>
        </w:rPr>
        <w:t xml:space="preserve">The Eparchy is divided into 12 regions headed with safeguarding coordinators and local safeguarding representatives (LSRs) they can be contacted on </w:t>
      </w:r>
    </w:p>
    <w:p w14:paraId="69CCCE3B" w14:textId="77777777" w:rsidR="000E4D0C" w:rsidRPr="00996AD1" w:rsidRDefault="000E4D0C" w:rsidP="000E4D0C">
      <w:pPr>
        <w:spacing w:line="360" w:lineRule="auto"/>
        <w:jc w:val="both"/>
        <w:rPr>
          <w:color w:val="0070C0"/>
          <w:sz w:val="24"/>
          <w:szCs w:val="24"/>
        </w:rPr>
      </w:pPr>
      <w:r w:rsidRPr="00996AD1">
        <w:rPr>
          <w:b/>
          <w:bCs/>
          <w:color w:val="0070C0"/>
          <w:sz w:val="24"/>
          <w:szCs w:val="24"/>
        </w:rPr>
        <w:t>Cambridge (</w:t>
      </w:r>
      <w:hyperlink r:id="rId16" w:history="1">
        <w:r w:rsidRPr="00996AD1">
          <w:rPr>
            <w:rStyle w:val="Hyperlink"/>
            <w:sz w:val="24"/>
            <w:szCs w:val="24"/>
          </w:rPr>
          <w:t>safeguardingcambridge@csmegb.org</w:t>
        </w:r>
      </w:hyperlink>
      <w:r w:rsidRPr="00996AD1">
        <w:rPr>
          <w:color w:val="0070C0"/>
          <w:sz w:val="24"/>
          <w:szCs w:val="24"/>
        </w:rPr>
        <w:t>,</w:t>
      </w:r>
    </w:p>
    <w:p w14:paraId="7110A1CB" w14:textId="77777777" w:rsidR="000E4D0C" w:rsidRPr="00996AD1" w:rsidRDefault="000E4D0C" w:rsidP="000E4D0C">
      <w:pPr>
        <w:spacing w:line="360" w:lineRule="auto"/>
        <w:jc w:val="both"/>
        <w:rPr>
          <w:b/>
          <w:bCs/>
          <w:color w:val="0070C0"/>
          <w:sz w:val="24"/>
          <w:szCs w:val="24"/>
        </w:rPr>
      </w:pPr>
      <w:r w:rsidRPr="00996AD1">
        <w:rPr>
          <w:b/>
          <w:bCs/>
          <w:color w:val="0070C0"/>
          <w:sz w:val="24"/>
          <w:szCs w:val="24"/>
        </w:rPr>
        <w:t>Southampton (</w:t>
      </w:r>
      <w:hyperlink r:id="rId17" w:history="1">
        <w:r w:rsidRPr="00996AD1">
          <w:rPr>
            <w:rStyle w:val="Hyperlink"/>
            <w:sz w:val="24"/>
            <w:szCs w:val="24"/>
          </w:rPr>
          <w:t>safeguardingsouthampton@csmegb.org</w:t>
        </w:r>
      </w:hyperlink>
      <w:r w:rsidRPr="00996AD1">
        <w:rPr>
          <w:color w:val="0070C0"/>
          <w:sz w:val="24"/>
          <w:szCs w:val="24"/>
        </w:rPr>
        <w:t>)</w:t>
      </w:r>
      <w:r w:rsidRPr="00996AD1">
        <w:rPr>
          <w:b/>
          <w:bCs/>
          <w:color w:val="0070C0"/>
          <w:sz w:val="24"/>
          <w:szCs w:val="24"/>
        </w:rPr>
        <w:t>,</w:t>
      </w:r>
    </w:p>
    <w:p w14:paraId="261BEC52" w14:textId="77777777" w:rsidR="000E4D0C" w:rsidRPr="00996AD1" w:rsidRDefault="000E4D0C" w:rsidP="000E4D0C">
      <w:pPr>
        <w:spacing w:line="360" w:lineRule="auto"/>
        <w:jc w:val="both"/>
        <w:rPr>
          <w:b/>
          <w:bCs/>
          <w:color w:val="0070C0"/>
          <w:sz w:val="24"/>
          <w:szCs w:val="24"/>
        </w:rPr>
      </w:pPr>
      <w:r w:rsidRPr="00996AD1">
        <w:rPr>
          <w:b/>
          <w:bCs/>
          <w:color w:val="0070C0"/>
          <w:sz w:val="24"/>
          <w:szCs w:val="24"/>
        </w:rPr>
        <w:t>Canterbury (</w:t>
      </w:r>
      <w:hyperlink r:id="rId18" w:history="1">
        <w:r w:rsidRPr="00996AD1">
          <w:rPr>
            <w:rStyle w:val="Hyperlink"/>
            <w:sz w:val="24"/>
            <w:szCs w:val="24"/>
          </w:rPr>
          <w:t>safeguardingcanterbury@csmegb.org</w:t>
        </w:r>
      </w:hyperlink>
      <w:r w:rsidRPr="00996AD1">
        <w:rPr>
          <w:color w:val="0070C0"/>
          <w:sz w:val="24"/>
          <w:szCs w:val="24"/>
        </w:rPr>
        <w:t>)</w:t>
      </w:r>
      <w:r w:rsidRPr="00996AD1">
        <w:rPr>
          <w:b/>
          <w:bCs/>
          <w:color w:val="0070C0"/>
          <w:sz w:val="24"/>
          <w:szCs w:val="24"/>
        </w:rPr>
        <w:t xml:space="preserve">, </w:t>
      </w:r>
    </w:p>
    <w:p w14:paraId="1845DE22" w14:textId="77777777" w:rsidR="000E4D0C" w:rsidRPr="00996AD1" w:rsidRDefault="000E4D0C" w:rsidP="000E4D0C">
      <w:pPr>
        <w:spacing w:line="360" w:lineRule="auto"/>
        <w:jc w:val="both"/>
        <w:rPr>
          <w:b/>
          <w:bCs/>
          <w:color w:val="0070C0"/>
          <w:sz w:val="24"/>
          <w:szCs w:val="24"/>
        </w:rPr>
      </w:pPr>
      <w:r w:rsidRPr="00996AD1">
        <w:rPr>
          <w:b/>
          <w:bCs/>
          <w:color w:val="0070C0"/>
          <w:sz w:val="24"/>
          <w:szCs w:val="24"/>
        </w:rPr>
        <w:t>Bristol &amp; Cardiff (</w:t>
      </w:r>
      <w:hyperlink r:id="rId19" w:history="1">
        <w:r w:rsidRPr="00996AD1">
          <w:rPr>
            <w:rStyle w:val="Hyperlink"/>
            <w:sz w:val="24"/>
            <w:szCs w:val="24"/>
          </w:rPr>
          <w:t>safeguardingbristol&amp;cardiff@csmegb.org</w:t>
        </w:r>
      </w:hyperlink>
      <w:r w:rsidRPr="00996AD1">
        <w:rPr>
          <w:color w:val="0070C0"/>
          <w:sz w:val="24"/>
          <w:szCs w:val="24"/>
        </w:rPr>
        <w:t>)</w:t>
      </w:r>
      <w:r w:rsidRPr="00996AD1">
        <w:rPr>
          <w:b/>
          <w:bCs/>
          <w:color w:val="0070C0"/>
          <w:sz w:val="24"/>
          <w:szCs w:val="24"/>
        </w:rPr>
        <w:t>,</w:t>
      </w:r>
    </w:p>
    <w:p w14:paraId="4B6777BF" w14:textId="77777777" w:rsidR="000E4D0C" w:rsidRPr="00996AD1" w:rsidRDefault="000E4D0C" w:rsidP="000E4D0C">
      <w:pPr>
        <w:spacing w:line="360" w:lineRule="auto"/>
        <w:jc w:val="both"/>
        <w:rPr>
          <w:b/>
          <w:bCs/>
          <w:color w:val="0070C0"/>
          <w:sz w:val="24"/>
          <w:szCs w:val="24"/>
        </w:rPr>
      </w:pPr>
      <w:r w:rsidRPr="00996AD1">
        <w:rPr>
          <w:b/>
          <w:bCs/>
          <w:color w:val="0070C0"/>
          <w:sz w:val="24"/>
          <w:szCs w:val="24"/>
        </w:rPr>
        <w:t>Manchester (</w:t>
      </w:r>
      <w:hyperlink r:id="rId20" w:history="1">
        <w:r w:rsidRPr="00996AD1">
          <w:rPr>
            <w:rStyle w:val="Hyperlink"/>
            <w:sz w:val="24"/>
            <w:szCs w:val="24"/>
          </w:rPr>
          <w:t>safeguardingmanchester@csmegb.org</w:t>
        </w:r>
      </w:hyperlink>
      <w:r w:rsidRPr="00996AD1">
        <w:rPr>
          <w:color w:val="0070C0"/>
          <w:sz w:val="24"/>
          <w:szCs w:val="24"/>
        </w:rPr>
        <w:t>)</w:t>
      </w:r>
      <w:r w:rsidRPr="00996AD1">
        <w:rPr>
          <w:b/>
          <w:bCs/>
          <w:color w:val="0070C0"/>
          <w:sz w:val="24"/>
          <w:szCs w:val="24"/>
        </w:rPr>
        <w:t xml:space="preserve">, </w:t>
      </w:r>
    </w:p>
    <w:p w14:paraId="5B69B978" w14:textId="77777777" w:rsidR="000E4D0C" w:rsidRPr="00996AD1" w:rsidRDefault="000E4D0C" w:rsidP="000E4D0C">
      <w:pPr>
        <w:spacing w:line="360" w:lineRule="auto"/>
        <w:jc w:val="both"/>
        <w:rPr>
          <w:b/>
          <w:bCs/>
          <w:color w:val="0070C0"/>
          <w:sz w:val="24"/>
          <w:szCs w:val="24"/>
        </w:rPr>
      </w:pPr>
      <w:r w:rsidRPr="00996AD1">
        <w:rPr>
          <w:b/>
          <w:bCs/>
          <w:color w:val="0070C0"/>
          <w:sz w:val="24"/>
          <w:szCs w:val="24"/>
        </w:rPr>
        <w:t>Leicester (</w:t>
      </w:r>
      <w:r w:rsidRPr="00996AD1">
        <w:rPr>
          <w:color w:val="0070C0"/>
          <w:sz w:val="24"/>
          <w:szCs w:val="24"/>
        </w:rPr>
        <w:t>safeguardingleicester@csmegb.org)</w:t>
      </w:r>
      <w:r w:rsidRPr="00996AD1">
        <w:rPr>
          <w:b/>
          <w:bCs/>
          <w:color w:val="0070C0"/>
          <w:sz w:val="24"/>
          <w:szCs w:val="24"/>
        </w:rPr>
        <w:t>,</w:t>
      </w:r>
    </w:p>
    <w:p w14:paraId="01FD1DB2" w14:textId="77777777" w:rsidR="000E4D0C" w:rsidRPr="00996AD1" w:rsidRDefault="000E4D0C" w:rsidP="000E4D0C">
      <w:pPr>
        <w:spacing w:line="360" w:lineRule="auto"/>
        <w:jc w:val="both"/>
        <w:rPr>
          <w:b/>
          <w:bCs/>
          <w:color w:val="0070C0"/>
          <w:sz w:val="24"/>
          <w:szCs w:val="24"/>
        </w:rPr>
      </w:pPr>
      <w:r w:rsidRPr="00996AD1">
        <w:rPr>
          <w:b/>
          <w:bCs/>
          <w:color w:val="0070C0"/>
          <w:sz w:val="24"/>
          <w:szCs w:val="24"/>
        </w:rPr>
        <w:t>London (</w:t>
      </w:r>
      <w:r w:rsidRPr="00996AD1">
        <w:rPr>
          <w:color w:val="0070C0"/>
          <w:sz w:val="24"/>
          <w:szCs w:val="24"/>
        </w:rPr>
        <w:t>safeguardinglondon@csmegb.org)</w:t>
      </w:r>
      <w:r w:rsidRPr="00996AD1">
        <w:rPr>
          <w:b/>
          <w:bCs/>
          <w:color w:val="0070C0"/>
          <w:sz w:val="24"/>
          <w:szCs w:val="24"/>
        </w:rPr>
        <w:t xml:space="preserve">, </w:t>
      </w:r>
    </w:p>
    <w:p w14:paraId="6668D4C2" w14:textId="77777777" w:rsidR="000E4D0C" w:rsidRPr="00996AD1" w:rsidRDefault="000E4D0C" w:rsidP="000E4D0C">
      <w:pPr>
        <w:spacing w:line="360" w:lineRule="auto"/>
        <w:jc w:val="both"/>
        <w:rPr>
          <w:b/>
          <w:bCs/>
          <w:color w:val="0070C0"/>
          <w:sz w:val="24"/>
          <w:szCs w:val="24"/>
        </w:rPr>
      </w:pPr>
      <w:r w:rsidRPr="00996AD1">
        <w:rPr>
          <w:b/>
          <w:bCs/>
          <w:color w:val="0070C0"/>
          <w:sz w:val="24"/>
          <w:szCs w:val="24"/>
        </w:rPr>
        <w:t>Oxford (</w:t>
      </w:r>
      <w:hyperlink r:id="rId21" w:history="1">
        <w:r w:rsidRPr="00996AD1">
          <w:rPr>
            <w:rStyle w:val="Hyperlink"/>
            <w:sz w:val="24"/>
            <w:szCs w:val="24"/>
          </w:rPr>
          <w:t>safeguardingoxford@csmegb.org</w:t>
        </w:r>
      </w:hyperlink>
      <w:r w:rsidRPr="00996AD1">
        <w:rPr>
          <w:color w:val="0070C0"/>
          <w:sz w:val="24"/>
          <w:szCs w:val="24"/>
        </w:rPr>
        <w:t>)</w:t>
      </w:r>
      <w:r w:rsidRPr="00996AD1">
        <w:rPr>
          <w:b/>
          <w:bCs/>
          <w:color w:val="0070C0"/>
          <w:sz w:val="24"/>
          <w:szCs w:val="24"/>
        </w:rPr>
        <w:t xml:space="preserve">, </w:t>
      </w:r>
    </w:p>
    <w:p w14:paraId="5EB6FEED" w14:textId="77777777" w:rsidR="000E4D0C" w:rsidRPr="00996AD1" w:rsidRDefault="000E4D0C" w:rsidP="000E4D0C">
      <w:pPr>
        <w:spacing w:line="360" w:lineRule="auto"/>
        <w:jc w:val="both"/>
        <w:rPr>
          <w:b/>
          <w:bCs/>
          <w:color w:val="0070C0"/>
          <w:sz w:val="24"/>
          <w:szCs w:val="24"/>
        </w:rPr>
      </w:pPr>
      <w:r w:rsidRPr="00996AD1">
        <w:rPr>
          <w:b/>
          <w:bCs/>
          <w:color w:val="0070C0"/>
          <w:sz w:val="24"/>
          <w:szCs w:val="24"/>
        </w:rPr>
        <w:t>Preston (</w:t>
      </w:r>
      <w:hyperlink r:id="rId22" w:history="1">
        <w:r w:rsidRPr="00996AD1">
          <w:rPr>
            <w:rStyle w:val="Hyperlink"/>
            <w:sz w:val="24"/>
            <w:szCs w:val="24"/>
          </w:rPr>
          <w:t>safeguardingpreston@csmegb.org</w:t>
        </w:r>
      </w:hyperlink>
      <w:r w:rsidRPr="00996AD1">
        <w:rPr>
          <w:color w:val="0070C0"/>
          <w:sz w:val="24"/>
          <w:szCs w:val="24"/>
        </w:rPr>
        <w:t>)</w:t>
      </w:r>
    </w:p>
    <w:p w14:paraId="2D5EC2E2" w14:textId="77777777" w:rsidR="000E4D0C" w:rsidRPr="00996AD1" w:rsidRDefault="000E4D0C" w:rsidP="000E4D0C">
      <w:pPr>
        <w:spacing w:line="360" w:lineRule="auto"/>
        <w:jc w:val="both"/>
        <w:rPr>
          <w:rFonts w:ascii="Times New Roman" w:eastAsia="Times New Roman" w:hAnsi="Times New Roman" w:cs="Times New Roman"/>
          <w:b/>
          <w:bCs/>
          <w:color w:val="0070C0"/>
          <w:sz w:val="24"/>
          <w:szCs w:val="24"/>
          <w:lang w:eastAsia="en-GB"/>
        </w:rPr>
      </w:pPr>
      <w:r w:rsidRPr="00996AD1">
        <w:rPr>
          <w:b/>
          <w:bCs/>
          <w:color w:val="0070C0"/>
          <w:sz w:val="24"/>
          <w:szCs w:val="24"/>
        </w:rPr>
        <w:t>Scotland (</w:t>
      </w:r>
      <w:hyperlink r:id="rId23" w:history="1">
        <w:r w:rsidRPr="00996AD1">
          <w:rPr>
            <w:rStyle w:val="Hyperlink"/>
            <w:sz w:val="24"/>
            <w:szCs w:val="24"/>
          </w:rPr>
          <w:t>safeguardingscotland@csmegb.org</w:t>
        </w:r>
      </w:hyperlink>
      <w:r w:rsidRPr="00996AD1">
        <w:rPr>
          <w:color w:val="0070C0"/>
          <w:sz w:val="24"/>
          <w:szCs w:val="24"/>
        </w:rPr>
        <w:t>)</w:t>
      </w:r>
      <w:r w:rsidRPr="00996AD1">
        <w:rPr>
          <w:b/>
          <w:bCs/>
          <w:color w:val="0070C0"/>
          <w:sz w:val="24"/>
          <w:szCs w:val="24"/>
        </w:rPr>
        <w:t>.</w:t>
      </w:r>
      <w:r w:rsidRPr="00996AD1">
        <w:rPr>
          <w:rFonts w:ascii="Times New Roman" w:eastAsia="Times New Roman" w:hAnsi="Times New Roman" w:cs="Times New Roman"/>
          <w:b/>
          <w:bCs/>
          <w:color w:val="0070C0"/>
          <w:sz w:val="24"/>
          <w:szCs w:val="24"/>
          <w:lang w:eastAsia="en-GB"/>
        </w:rPr>
        <w:t xml:space="preserve"> </w:t>
      </w:r>
    </w:p>
    <w:p w14:paraId="27672A73" w14:textId="77777777" w:rsidR="000E4D0C" w:rsidRPr="00996AD1" w:rsidRDefault="000E4D0C" w:rsidP="000E4D0C">
      <w:pPr>
        <w:spacing w:line="360" w:lineRule="auto"/>
        <w:jc w:val="both"/>
        <w:rPr>
          <w:rFonts w:ascii="Times New Roman" w:eastAsia="Times New Roman" w:hAnsi="Times New Roman" w:cs="Times New Roman"/>
          <w:b/>
          <w:bCs/>
          <w:color w:val="0070C0"/>
          <w:sz w:val="24"/>
          <w:szCs w:val="24"/>
          <w:lang w:eastAsia="en-GB"/>
        </w:rPr>
      </w:pPr>
      <w:r w:rsidRPr="00996AD1">
        <w:rPr>
          <w:rFonts w:ascii="Times New Roman" w:eastAsia="Times New Roman" w:hAnsi="Times New Roman" w:cs="Times New Roman"/>
          <w:b/>
          <w:bCs/>
          <w:color w:val="0070C0"/>
          <w:sz w:val="24"/>
          <w:szCs w:val="24"/>
          <w:lang w:eastAsia="en-GB"/>
        </w:rPr>
        <w:t>Birmingham (</w:t>
      </w:r>
      <w:hyperlink r:id="rId24" w:history="1">
        <w:r w:rsidRPr="00996AD1">
          <w:rPr>
            <w:rFonts w:ascii="Times New Roman" w:eastAsia="Times New Roman" w:hAnsi="Times New Roman" w:cs="Times New Roman"/>
            <w:color w:val="0000FF"/>
            <w:sz w:val="24"/>
            <w:szCs w:val="24"/>
            <w:u w:val="single"/>
            <w:lang w:eastAsia="en-GB"/>
          </w:rPr>
          <w:t>safeguardingbirmingham@csmegb.org</w:t>
        </w:r>
      </w:hyperlink>
      <w:r w:rsidRPr="00996AD1">
        <w:rPr>
          <w:rFonts w:ascii="Times New Roman" w:eastAsia="Times New Roman" w:hAnsi="Times New Roman" w:cs="Times New Roman"/>
          <w:color w:val="0070C0"/>
          <w:sz w:val="24"/>
          <w:szCs w:val="24"/>
          <w:lang w:eastAsia="en-GB"/>
        </w:rPr>
        <w:t>)</w:t>
      </w:r>
      <w:r w:rsidRPr="00996AD1">
        <w:rPr>
          <w:rFonts w:ascii="Times New Roman" w:eastAsia="Times New Roman" w:hAnsi="Times New Roman" w:cs="Times New Roman"/>
          <w:b/>
          <w:bCs/>
          <w:color w:val="0070C0"/>
          <w:sz w:val="24"/>
          <w:szCs w:val="24"/>
          <w:lang w:eastAsia="en-GB"/>
        </w:rPr>
        <w:t xml:space="preserve">, </w:t>
      </w:r>
    </w:p>
    <w:p w14:paraId="3BD44928" w14:textId="77777777" w:rsidR="000E4D0C" w:rsidRPr="00F13A3F" w:rsidRDefault="000E4D0C" w:rsidP="000E4D0C">
      <w:pPr>
        <w:spacing w:after="0" w:line="360" w:lineRule="auto"/>
        <w:jc w:val="both"/>
        <w:rPr>
          <w:rFonts w:ascii="Times New Roman" w:eastAsia="Times New Roman" w:hAnsi="Times New Roman" w:cs="Times New Roman"/>
          <w:b/>
          <w:bCs/>
          <w:color w:val="0070C0"/>
          <w:sz w:val="24"/>
          <w:szCs w:val="24"/>
          <w:lang w:eastAsia="en-GB"/>
        </w:rPr>
      </w:pPr>
      <w:r w:rsidRPr="00F13A3F">
        <w:rPr>
          <w:rFonts w:ascii="Times New Roman" w:eastAsia="Times New Roman" w:hAnsi="Times New Roman" w:cs="Times New Roman"/>
          <w:b/>
          <w:bCs/>
          <w:color w:val="0070C0"/>
          <w:sz w:val="24"/>
          <w:szCs w:val="24"/>
          <w:lang w:eastAsia="en-GB"/>
        </w:rPr>
        <w:t>Leeds (</w:t>
      </w:r>
      <w:hyperlink r:id="rId25" w:history="1">
        <w:r w:rsidRPr="00F13A3F">
          <w:rPr>
            <w:rFonts w:ascii="Times New Roman" w:eastAsia="Times New Roman" w:hAnsi="Times New Roman" w:cs="Times New Roman"/>
            <w:color w:val="0000FF"/>
            <w:sz w:val="24"/>
            <w:szCs w:val="24"/>
            <w:u w:val="single"/>
            <w:lang w:eastAsia="en-GB"/>
          </w:rPr>
          <w:t>safeguardingleeds@csmegb.org</w:t>
        </w:r>
      </w:hyperlink>
      <w:r w:rsidRPr="00F13A3F">
        <w:rPr>
          <w:rFonts w:ascii="Times New Roman" w:eastAsia="Times New Roman" w:hAnsi="Times New Roman" w:cs="Times New Roman"/>
          <w:color w:val="0070C0"/>
          <w:sz w:val="24"/>
          <w:szCs w:val="24"/>
          <w:lang w:eastAsia="en-GB"/>
        </w:rPr>
        <w:t>)</w:t>
      </w:r>
      <w:r w:rsidRPr="00F13A3F">
        <w:rPr>
          <w:rFonts w:ascii="Times New Roman" w:eastAsia="Times New Roman" w:hAnsi="Times New Roman" w:cs="Times New Roman"/>
          <w:b/>
          <w:bCs/>
          <w:color w:val="0070C0"/>
          <w:sz w:val="24"/>
          <w:szCs w:val="24"/>
          <w:lang w:eastAsia="en-GB"/>
        </w:rPr>
        <w:t xml:space="preserve">, </w:t>
      </w:r>
    </w:p>
    <w:p w14:paraId="5A075307" w14:textId="77777777" w:rsidR="000E4D0C" w:rsidRPr="00996AD1" w:rsidRDefault="000E4D0C" w:rsidP="000E4D0C">
      <w:pPr>
        <w:spacing w:line="360" w:lineRule="auto"/>
        <w:jc w:val="both"/>
        <w:rPr>
          <w:b/>
          <w:bCs/>
          <w:color w:val="0070C0"/>
          <w:sz w:val="24"/>
          <w:szCs w:val="24"/>
        </w:rPr>
      </w:pPr>
    </w:p>
    <w:p w14:paraId="66092907" w14:textId="77777777" w:rsidR="000E4D0C" w:rsidRPr="00996AD1" w:rsidRDefault="000E4D0C" w:rsidP="000E4D0C">
      <w:pPr>
        <w:spacing w:line="360" w:lineRule="auto"/>
        <w:jc w:val="both"/>
        <w:rPr>
          <w:sz w:val="24"/>
          <w:szCs w:val="24"/>
        </w:rPr>
      </w:pPr>
    </w:p>
    <w:p w14:paraId="0877EA8E" w14:textId="77777777" w:rsidR="000E4D0C" w:rsidRPr="00996AD1" w:rsidRDefault="000E4D0C" w:rsidP="000E4D0C">
      <w:pPr>
        <w:spacing w:line="360" w:lineRule="auto"/>
        <w:jc w:val="both"/>
        <w:rPr>
          <w:sz w:val="24"/>
          <w:szCs w:val="24"/>
        </w:rPr>
      </w:pPr>
      <w:r w:rsidRPr="00996AD1">
        <w:rPr>
          <w:rFonts w:ascii="Calibri" w:eastAsia="Calibri" w:hAnsi="Calibri" w:cs="Calibri"/>
          <w:color w:val="000000" w:themeColor="text1"/>
          <w:sz w:val="24"/>
          <w:szCs w:val="24"/>
        </w:rPr>
        <w:t xml:space="preserve">The Eparchy provide </w:t>
      </w:r>
      <w:r w:rsidRPr="00FB3214">
        <w:rPr>
          <w:rFonts w:ascii="Calibri" w:eastAsia="Calibri" w:hAnsi="Calibri" w:cs="Calibri"/>
          <w:color w:val="000000" w:themeColor="text1"/>
          <w:sz w:val="24"/>
          <w:szCs w:val="24"/>
        </w:rPr>
        <w:t xml:space="preserve">safeguarding messages to its members </w:t>
      </w:r>
      <w:r w:rsidRPr="00996AD1">
        <w:rPr>
          <w:rFonts w:ascii="Calibri" w:eastAsia="Calibri" w:hAnsi="Calibri" w:cs="Calibri"/>
          <w:color w:val="000000" w:themeColor="text1"/>
          <w:sz w:val="24"/>
          <w:szCs w:val="24"/>
        </w:rPr>
        <w:t xml:space="preserve">through Eparchial safeguarding </w:t>
      </w:r>
      <w:r w:rsidRPr="00FB3214">
        <w:rPr>
          <w:rFonts w:ascii="Calibri" w:eastAsia="Calibri" w:hAnsi="Calibri" w:cs="Calibri"/>
          <w:color w:val="000000" w:themeColor="text1"/>
          <w:sz w:val="24"/>
          <w:szCs w:val="24"/>
        </w:rPr>
        <w:t xml:space="preserve">website </w:t>
      </w:r>
      <w:r w:rsidRPr="00996AD1">
        <w:rPr>
          <w:sz w:val="24"/>
          <w:szCs w:val="24"/>
        </w:rPr>
        <w:t xml:space="preserve">and through other formats i.e., </w:t>
      </w:r>
      <w:r w:rsidRPr="00FB3214">
        <w:rPr>
          <w:color w:val="000000" w:themeColor="text1"/>
          <w:sz w:val="24"/>
          <w:szCs w:val="24"/>
        </w:rPr>
        <w:t xml:space="preserve">Denha Online Newsletter, </w:t>
      </w:r>
      <w:r w:rsidRPr="00996AD1">
        <w:rPr>
          <w:sz w:val="24"/>
          <w:szCs w:val="24"/>
        </w:rPr>
        <w:t>communications from the Bishop’s Office, communications from the Safeguarding Office,</w:t>
      </w:r>
      <w:r w:rsidRPr="00996AD1">
        <w:rPr>
          <w:color w:val="000000" w:themeColor="text1"/>
          <w:sz w:val="24"/>
          <w:szCs w:val="24"/>
        </w:rPr>
        <w:t xml:space="preserve"> social</w:t>
      </w:r>
      <w:r w:rsidRPr="00FB3214">
        <w:rPr>
          <w:color w:val="000000" w:themeColor="text1"/>
          <w:sz w:val="24"/>
          <w:szCs w:val="24"/>
        </w:rPr>
        <w:t xml:space="preserve"> medias including face book and </w:t>
      </w:r>
      <w:r w:rsidRPr="00996AD1">
        <w:rPr>
          <w:color w:val="000000" w:themeColor="text1"/>
          <w:sz w:val="24"/>
          <w:szCs w:val="24"/>
        </w:rPr>
        <w:t>WhatsApp, Physical</w:t>
      </w:r>
      <w:r w:rsidRPr="00FB3214">
        <w:rPr>
          <w:color w:val="000000" w:themeColor="text1"/>
          <w:sz w:val="24"/>
          <w:szCs w:val="24"/>
        </w:rPr>
        <w:t xml:space="preserve"> </w:t>
      </w:r>
      <w:r w:rsidRPr="00996AD1">
        <w:rPr>
          <w:color w:val="000000" w:themeColor="text1"/>
          <w:sz w:val="24"/>
          <w:szCs w:val="24"/>
        </w:rPr>
        <w:t>posters,</w:t>
      </w:r>
      <w:r>
        <w:rPr>
          <w:color w:val="000000" w:themeColor="text1"/>
          <w:sz w:val="24"/>
          <w:szCs w:val="24"/>
        </w:rPr>
        <w:t xml:space="preserve"> priests hand book,</w:t>
      </w:r>
      <w:r w:rsidRPr="00996AD1">
        <w:rPr>
          <w:color w:val="000000" w:themeColor="text1"/>
          <w:sz w:val="24"/>
          <w:szCs w:val="24"/>
        </w:rPr>
        <w:t xml:space="preserve"> Volunteers</w:t>
      </w:r>
      <w:r w:rsidRPr="00FB3214">
        <w:rPr>
          <w:color w:val="000000" w:themeColor="text1"/>
          <w:sz w:val="24"/>
          <w:szCs w:val="24"/>
        </w:rPr>
        <w:t xml:space="preserve">' </w:t>
      </w:r>
      <w:r w:rsidRPr="00996AD1">
        <w:rPr>
          <w:color w:val="000000" w:themeColor="text1"/>
          <w:sz w:val="24"/>
          <w:szCs w:val="24"/>
        </w:rPr>
        <w:t xml:space="preserve">handbook, Emails, and </w:t>
      </w:r>
      <w:r w:rsidRPr="00FB3214">
        <w:rPr>
          <w:color w:val="000000" w:themeColor="text1"/>
          <w:sz w:val="24"/>
          <w:szCs w:val="24"/>
        </w:rPr>
        <w:t>periodical meetings</w:t>
      </w:r>
      <w:r w:rsidRPr="00996AD1">
        <w:rPr>
          <w:sz w:val="24"/>
          <w:szCs w:val="24"/>
        </w:rPr>
        <w:t>.</w:t>
      </w:r>
      <w:r w:rsidRPr="00FB3214">
        <w:rPr>
          <w:rFonts w:ascii="Calibri" w:eastAsia="Calibri" w:hAnsi="Calibri" w:cs="Calibri"/>
          <w:color w:val="000000" w:themeColor="text1"/>
          <w:sz w:val="24"/>
          <w:szCs w:val="24"/>
        </w:rPr>
        <w:t xml:space="preserve"> The Eparchy always link with other </w:t>
      </w:r>
      <w:r w:rsidRPr="00996AD1">
        <w:rPr>
          <w:rFonts w:ascii="Calibri" w:eastAsia="Calibri" w:hAnsi="Calibri" w:cs="Calibri"/>
          <w:color w:val="000000" w:themeColor="text1"/>
          <w:sz w:val="24"/>
          <w:szCs w:val="24"/>
        </w:rPr>
        <w:t>Dioceses</w:t>
      </w:r>
      <w:r w:rsidRPr="00FB3214">
        <w:rPr>
          <w:rFonts w:ascii="Calibri" w:eastAsia="Calibri" w:hAnsi="Calibri" w:cs="Calibri"/>
          <w:color w:val="000000" w:themeColor="text1"/>
          <w:sz w:val="24"/>
          <w:szCs w:val="24"/>
        </w:rPr>
        <w:t xml:space="preserve"> since our members are </w:t>
      </w:r>
      <w:r w:rsidRPr="00FB3214">
        <w:rPr>
          <w:rFonts w:ascii="Calibri" w:eastAsia="Calibri" w:hAnsi="Calibri" w:cs="Calibri"/>
          <w:color w:val="000000" w:themeColor="text1"/>
          <w:sz w:val="24"/>
          <w:szCs w:val="24"/>
        </w:rPr>
        <w:lastRenderedPageBreak/>
        <w:t xml:space="preserve">scattered across England, </w:t>
      </w:r>
      <w:r w:rsidRPr="00996AD1">
        <w:rPr>
          <w:rFonts w:ascii="Calibri" w:eastAsia="Calibri" w:hAnsi="Calibri" w:cs="Calibri"/>
          <w:color w:val="000000" w:themeColor="text1"/>
          <w:sz w:val="24"/>
          <w:szCs w:val="24"/>
        </w:rPr>
        <w:t>Wales,</w:t>
      </w:r>
      <w:r w:rsidRPr="00FB3214">
        <w:rPr>
          <w:rFonts w:ascii="Calibri" w:eastAsia="Calibri" w:hAnsi="Calibri" w:cs="Calibri"/>
          <w:color w:val="000000" w:themeColor="text1"/>
          <w:sz w:val="24"/>
          <w:szCs w:val="24"/>
        </w:rPr>
        <w:t xml:space="preserve"> and </w:t>
      </w:r>
      <w:r w:rsidRPr="00996AD1">
        <w:rPr>
          <w:rFonts w:ascii="Calibri" w:eastAsia="Calibri" w:hAnsi="Calibri" w:cs="Calibri"/>
          <w:color w:val="000000" w:themeColor="text1"/>
          <w:sz w:val="24"/>
          <w:szCs w:val="24"/>
        </w:rPr>
        <w:t>Scotland. The</w:t>
      </w:r>
      <w:r w:rsidRPr="00FB3214">
        <w:rPr>
          <w:rFonts w:ascii="Calibri" w:eastAsia="Calibri" w:hAnsi="Calibri" w:cs="Calibri"/>
          <w:color w:val="000000" w:themeColor="text1"/>
          <w:sz w:val="24"/>
          <w:szCs w:val="24"/>
        </w:rPr>
        <w:t xml:space="preserve"> church leaders especially Bishop and Proto syncellus engage with volunteers, parents and children and young people.</w:t>
      </w:r>
    </w:p>
    <w:p w14:paraId="7B6E0A78" w14:textId="7FD982D1" w:rsidR="000E4D0C" w:rsidRPr="00996AD1" w:rsidRDefault="000E4D0C" w:rsidP="000E4D0C">
      <w:pPr>
        <w:spacing w:line="360" w:lineRule="auto"/>
        <w:jc w:val="both"/>
        <w:rPr>
          <w:sz w:val="24"/>
          <w:szCs w:val="24"/>
        </w:rPr>
      </w:pPr>
      <w:r w:rsidRPr="00996AD1">
        <w:rPr>
          <w:sz w:val="24"/>
          <w:szCs w:val="24"/>
        </w:rPr>
        <w:t xml:space="preserve">The Eparchy is committed and is taking action to promote the welfare of children ,young people and people with care and support needs .,work to prevent abuse from occurring ,seek to protect those that are at risk of being abused and respond well to those that have been abused .This culture is being achieved by ensuring a holistic, young people centred </w:t>
      </w:r>
      <w:proofErr w:type="spellStart"/>
      <w:r w:rsidRPr="00996AD1">
        <w:rPr>
          <w:sz w:val="24"/>
          <w:szCs w:val="24"/>
        </w:rPr>
        <w:t>approach,co.working</w:t>
      </w:r>
      <w:proofErr w:type="spellEnd"/>
      <w:r w:rsidRPr="00996AD1">
        <w:rPr>
          <w:sz w:val="24"/>
          <w:szCs w:val="24"/>
        </w:rPr>
        <w:t xml:space="preserve"> with young people, listening and understanding their needs ,by having a skilled ,confident work force and leadership and senior staff and trustees adopting a whole organisation approach. Everyone who works in Eparchial, regional, and local level has made a commitment to survivors of abuse who will make sure </w:t>
      </w:r>
      <w:r w:rsidR="00F84D7D">
        <w:rPr>
          <w:sz w:val="24"/>
          <w:szCs w:val="24"/>
        </w:rPr>
        <w:t xml:space="preserve">people </w:t>
      </w:r>
      <w:r w:rsidR="00F84D7D" w:rsidRPr="00996AD1">
        <w:rPr>
          <w:sz w:val="24"/>
          <w:szCs w:val="24"/>
        </w:rPr>
        <w:t>are</w:t>
      </w:r>
      <w:r w:rsidRPr="00996AD1">
        <w:rPr>
          <w:sz w:val="24"/>
          <w:szCs w:val="24"/>
        </w:rPr>
        <w:t xml:space="preserve"> heard and the children and people with care and support needs are kept safe</w:t>
      </w:r>
      <w:r>
        <w:rPr>
          <w:sz w:val="24"/>
          <w:szCs w:val="24"/>
        </w:rPr>
        <w:t xml:space="preserve"> from abuses.</w:t>
      </w:r>
    </w:p>
    <w:p w14:paraId="4794A956" w14:textId="77777777" w:rsidR="000E4D0C" w:rsidRPr="00F37782" w:rsidRDefault="000E4D0C" w:rsidP="000E4D0C"/>
    <w:p w14:paraId="634535F6" w14:textId="2D3118F1" w:rsidR="005C5C82" w:rsidRPr="002E7C14" w:rsidRDefault="005C5C82" w:rsidP="005C5C82">
      <w:pPr>
        <w:spacing w:after="0" w:line="240" w:lineRule="auto"/>
        <w:rPr>
          <w:rFonts w:cstheme="minorHAnsi"/>
          <w:sz w:val="24"/>
          <w:szCs w:val="24"/>
        </w:rPr>
      </w:pPr>
    </w:p>
    <w:sectPr w:rsidR="005C5C82" w:rsidRPr="002E7C14" w:rsidSect="00EF6973">
      <w:headerReference w:type="default" r:id="rId2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E049" w14:textId="77777777" w:rsidR="00EF6973" w:rsidRDefault="00EF6973" w:rsidP="00C61F51">
      <w:pPr>
        <w:spacing w:after="0" w:line="240" w:lineRule="auto"/>
      </w:pPr>
      <w:r>
        <w:separator/>
      </w:r>
    </w:p>
  </w:endnote>
  <w:endnote w:type="continuationSeparator" w:id="0">
    <w:p w14:paraId="1397E16C" w14:textId="77777777" w:rsidR="00EF6973" w:rsidRDefault="00EF6973" w:rsidP="00C6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704CF" w14:textId="77777777" w:rsidR="00EF6973" w:rsidRDefault="00EF6973" w:rsidP="00C61F51">
      <w:pPr>
        <w:spacing w:after="0" w:line="240" w:lineRule="auto"/>
      </w:pPr>
      <w:r>
        <w:separator/>
      </w:r>
    </w:p>
  </w:footnote>
  <w:footnote w:type="continuationSeparator" w:id="0">
    <w:p w14:paraId="337F2A99" w14:textId="77777777" w:rsidR="00EF6973" w:rsidRDefault="00EF6973" w:rsidP="00C61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C5BB7A4" w14:paraId="63F375F7" w14:textId="77777777" w:rsidTr="3C5BB7A4">
      <w:tc>
        <w:tcPr>
          <w:tcW w:w="3005" w:type="dxa"/>
        </w:tcPr>
        <w:p w14:paraId="116DF989" w14:textId="77777777" w:rsidR="3C5BB7A4" w:rsidRDefault="3C5BB7A4" w:rsidP="3C5BB7A4">
          <w:pPr>
            <w:pStyle w:val="Header"/>
            <w:ind w:left="-115"/>
          </w:pPr>
        </w:p>
      </w:tc>
      <w:tc>
        <w:tcPr>
          <w:tcW w:w="3005" w:type="dxa"/>
        </w:tcPr>
        <w:p w14:paraId="430AB80A" w14:textId="77777777" w:rsidR="3C5BB7A4" w:rsidRDefault="3C5BB7A4" w:rsidP="3C5BB7A4">
          <w:pPr>
            <w:pStyle w:val="Header"/>
            <w:jc w:val="center"/>
          </w:pPr>
        </w:p>
      </w:tc>
      <w:tc>
        <w:tcPr>
          <w:tcW w:w="3005" w:type="dxa"/>
        </w:tcPr>
        <w:p w14:paraId="0D43251D" w14:textId="77777777" w:rsidR="3C5BB7A4" w:rsidRDefault="3C5BB7A4" w:rsidP="3C5BB7A4">
          <w:pPr>
            <w:pStyle w:val="Header"/>
            <w:ind w:right="-115"/>
            <w:jc w:val="right"/>
          </w:pPr>
        </w:p>
      </w:tc>
    </w:tr>
  </w:tbl>
  <w:p w14:paraId="0E0179EC" w14:textId="77777777" w:rsidR="3C5BB7A4" w:rsidRDefault="3C5BB7A4" w:rsidP="3C5BB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A41"/>
    <w:multiLevelType w:val="hybridMultilevel"/>
    <w:tmpl w:val="513E214E"/>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601A3"/>
    <w:multiLevelType w:val="hybridMultilevel"/>
    <w:tmpl w:val="CD64348C"/>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22B37"/>
    <w:multiLevelType w:val="hybridMultilevel"/>
    <w:tmpl w:val="19206918"/>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F6EA3"/>
    <w:multiLevelType w:val="hybridMultilevel"/>
    <w:tmpl w:val="4E8A822C"/>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C0050"/>
    <w:multiLevelType w:val="hybridMultilevel"/>
    <w:tmpl w:val="FEA48BA4"/>
    <w:lvl w:ilvl="0" w:tplc="92229780">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C1A13"/>
    <w:multiLevelType w:val="hybridMultilevel"/>
    <w:tmpl w:val="F0384CDA"/>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A6231"/>
    <w:multiLevelType w:val="hybridMultilevel"/>
    <w:tmpl w:val="EBE699B2"/>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773AB"/>
    <w:multiLevelType w:val="hybridMultilevel"/>
    <w:tmpl w:val="703E93A2"/>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A63803"/>
    <w:multiLevelType w:val="hybridMultilevel"/>
    <w:tmpl w:val="FA985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B5E44AC"/>
    <w:multiLevelType w:val="hybridMultilevel"/>
    <w:tmpl w:val="535C4E0A"/>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52A6E"/>
    <w:multiLevelType w:val="hybridMultilevel"/>
    <w:tmpl w:val="024A3FDA"/>
    <w:lvl w:ilvl="0" w:tplc="3132D02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33A13"/>
    <w:multiLevelType w:val="hybridMultilevel"/>
    <w:tmpl w:val="36166DC8"/>
    <w:lvl w:ilvl="0" w:tplc="52C0F4F6">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57766C"/>
    <w:multiLevelType w:val="hybridMultilevel"/>
    <w:tmpl w:val="72941F9E"/>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603A3"/>
    <w:multiLevelType w:val="hybridMultilevel"/>
    <w:tmpl w:val="851CE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C78E3"/>
    <w:multiLevelType w:val="hybridMultilevel"/>
    <w:tmpl w:val="BE0E8E2E"/>
    <w:lvl w:ilvl="0" w:tplc="FFD67D9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236D6"/>
    <w:multiLevelType w:val="hybridMultilevel"/>
    <w:tmpl w:val="BBE2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73D92"/>
    <w:multiLevelType w:val="hybridMultilevel"/>
    <w:tmpl w:val="B38A6368"/>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8D7C3C"/>
    <w:multiLevelType w:val="hybridMultilevel"/>
    <w:tmpl w:val="B58C70FC"/>
    <w:lvl w:ilvl="0" w:tplc="143EE7B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A605075"/>
    <w:multiLevelType w:val="hybridMultilevel"/>
    <w:tmpl w:val="BC6ABD56"/>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73DB3"/>
    <w:multiLevelType w:val="hybridMultilevel"/>
    <w:tmpl w:val="5E704AC0"/>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831880"/>
    <w:multiLevelType w:val="hybridMultilevel"/>
    <w:tmpl w:val="EF9CB90E"/>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B925D8"/>
    <w:multiLevelType w:val="hybridMultilevel"/>
    <w:tmpl w:val="31FC0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BC5B38"/>
    <w:multiLevelType w:val="hybridMultilevel"/>
    <w:tmpl w:val="6DF845DE"/>
    <w:lvl w:ilvl="0" w:tplc="FFD67D9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31878"/>
    <w:multiLevelType w:val="multilevel"/>
    <w:tmpl w:val="788CFA62"/>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41E35B77"/>
    <w:multiLevelType w:val="hybridMultilevel"/>
    <w:tmpl w:val="9C0620C2"/>
    <w:lvl w:ilvl="0" w:tplc="0DF28040">
      <w:start w:val="16"/>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1205E"/>
    <w:multiLevelType w:val="hybridMultilevel"/>
    <w:tmpl w:val="B71E899C"/>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339BF"/>
    <w:multiLevelType w:val="hybridMultilevel"/>
    <w:tmpl w:val="0760422C"/>
    <w:lvl w:ilvl="0" w:tplc="EAE8474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735EE"/>
    <w:multiLevelType w:val="hybridMultilevel"/>
    <w:tmpl w:val="95901914"/>
    <w:lvl w:ilvl="0" w:tplc="7E002A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E5922"/>
    <w:multiLevelType w:val="hybridMultilevel"/>
    <w:tmpl w:val="5AE09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79582F"/>
    <w:multiLevelType w:val="hybridMultilevel"/>
    <w:tmpl w:val="A8622A12"/>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D16D7"/>
    <w:multiLevelType w:val="hybridMultilevel"/>
    <w:tmpl w:val="8FF2D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C559A3"/>
    <w:multiLevelType w:val="hybridMultilevel"/>
    <w:tmpl w:val="2474FC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9815F9"/>
    <w:multiLevelType w:val="hybridMultilevel"/>
    <w:tmpl w:val="37F4090C"/>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213C05"/>
    <w:multiLevelType w:val="hybridMultilevel"/>
    <w:tmpl w:val="8C148474"/>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27EB1"/>
    <w:multiLevelType w:val="hybridMultilevel"/>
    <w:tmpl w:val="5942A48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5FA470C2"/>
    <w:multiLevelType w:val="hybridMultilevel"/>
    <w:tmpl w:val="788CFA62"/>
    <w:lvl w:ilvl="0" w:tplc="26B8EAE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165189B"/>
    <w:multiLevelType w:val="hybridMultilevel"/>
    <w:tmpl w:val="EC5C4A1E"/>
    <w:lvl w:ilvl="0" w:tplc="9D78759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722A71"/>
    <w:multiLevelType w:val="hybridMultilevel"/>
    <w:tmpl w:val="CD22051E"/>
    <w:lvl w:ilvl="0" w:tplc="0809000F">
      <w:start w:val="1"/>
      <w:numFmt w:val="decimal"/>
      <w:lvlText w:val="%1."/>
      <w:lvlJc w:val="left"/>
      <w:pPr>
        <w:ind w:left="786"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84688"/>
    <w:multiLevelType w:val="hybridMultilevel"/>
    <w:tmpl w:val="4BA8CB32"/>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CD6BB9"/>
    <w:multiLevelType w:val="hybridMultilevel"/>
    <w:tmpl w:val="08782930"/>
    <w:lvl w:ilvl="0" w:tplc="A04883A6">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15772"/>
    <w:multiLevelType w:val="hybridMultilevel"/>
    <w:tmpl w:val="FD2C3020"/>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6C56DB"/>
    <w:multiLevelType w:val="hybridMultilevel"/>
    <w:tmpl w:val="9DEC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D878E0"/>
    <w:multiLevelType w:val="hybridMultilevel"/>
    <w:tmpl w:val="4B38251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5CA0B5A"/>
    <w:multiLevelType w:val="hybridMultilevel"/>
    <w:tmpl w:val="532880D2"/>
    <w:lvl w:ilvl="0" w:tplc="0809000F">
      <w:start w:val="1"/>
      <w:numFmt w:val="decimal"/>
      <w:lvlText w:val="%1."/>
      <w:lvlJc w:val="left"/>
      <w:pPr>
        <w:ind w:left="1440" w:hanging="360"/>
      </w:pPr>
      <w:rPr>
        <w:rFont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6131397"/>
    <w:multiLevelType w:val="hybridMultilevel"/>
    <w:tmpl w:val="977CD636"/>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E0B5C"/>
    <w:multiLevelType w:val="hybridMultilevel"/>
    <w:tmpl w:val="10F286F6"/>
    <w:lvl w:ilvl="0" w:tplc="B28E771C">
      <w:start w:val="1"/>
      <w:numFmt w:val="decimal"/>
      <w:lvlText w:val="3.1, 3.2, %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C07C5F"/>
    <w:multiLevelType w:val="hybridMultilevel"/>
    <w:tmpl w:val="B9E2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9F5CEA"/>
    <w:multiLevelType w:val="hybridMultilevel"/>
    <w:tmpl w:val="7B5A9522"/>
    <w:lvl w:ilvl="0" w:tplc="FFD67D9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E96111"/>
    <w:multiLevelType w:val="hybridMultilevel"/>
    <w:tmpl w:val="C7DAB34C"/>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441791">
    <w:abstractNumId w:val="37"/>
  </w:num>
  <w:num w:numId="2" w16cid:durableId="2125030385">
    <w:abstractNumId w:val="35"/>
  </w:num>
  <w:num w:numId="3" w16cid:durableId="1322349417">
    <w:abstractNumId w:val="41"/>
  </w:num>
  <w:num w:numId="4" w16cid:durableId="611057780">
    <w:abstractNumId w:val="8"/>
  </w:num>
  <w:num w:numId="5" w16cid:durableId="15644149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6517872">
    <w:abstractNumId w:val="31"/>
  </w:num>
  <w:num w:numId="7" w16cid:durableId="101460455">
    <w:abstractNumId w:val="23"/>
  </w:num>
  <w:num w:numId="8" w16cid:durableId="701172748">
    <w:abstractNumId w:val="43"/>
  </w:num>
  <w:num w:numId="9" w16cid:durableId="178128592">
    <w:abstractNumId w:val="45"/>
  </w:num>
  <w:num w:numId="10" w16cid:durableId="1221745258">
    <w:abstractNumId w:val="34"/>
  </w:num>
  <w:num w:numId="11" w16cid:durableId="1850829983">
    <w:abstractNumId w:val="47"/>
  </w:num>
  <w:num w:numId="12" w16cid:durableId="372657842">
    <w:abstractNumId w:val="15"/>
  </w:num>
  <w:num w:numId="13" w16cid:durableId="2036540413">
    <w:abstractNumId w:val="24"/>
  </w:num>
  <w:num w:numId="14" w16cid:durableId="61953725">
    <w:abstractNumId w:val="11"/>
  </w:num>
  <w:num w:numId="15" w16cid:durableId="1248073706">
    <w:abstractNumId w:val="28"/>
  </w:num>
  <w:num w:numId="16" w16cid:durableId="1953588990">
    <w:abstractNumId w:val="13"/>
  </w:num>
  <w:num w:numId="17" w16cid:durableId="1865556274">
    <w:abstractNumId w:val="20"/>
  </w:num>
  <w:num w:numId="18" w16cid:durableId="1638990560">
    <w:abstractNumId w:val="7"/>
  </w:num>
  <w:num w:numId="19" w16cid:durableId="874392291">
    <w:abstractNumId w:val="0"/>
  </w:num>
  <w:num w:numId="20" w16cid:durableId="830020959">
    <w:abstractNumId w:val="2"/>
  </w:num>
  <w:num w:numId="21" w16cid:durableId="2065639196">
    <w:abstractNumId w:val="16"/>
  </w:num>
  <w:num w:numId="22" w16cid:durableId="1363705276">
    <w:abstractNumId w:val="29"/>
  </w:num>
  <w:num w:numId="23" w16cid:durableId="184288284">
    <w:abstractNumId w:val="18"/>
  </w:num>
  <w:num w:numId="24" w16cid:durableId="618606317">
    <w:abstractNumId w:val="19"/>
  </w:num>
  <w:num w:numId="25" w16cid:durableId="402337205">
    <w:abstractNumId w:val="3"/>
  </w:num>
  <w:num w:numId="26" w16cid:durableId="123353707">
    <w:abstractNumId w:val="32"/>
  </w:num>
  <w:num w:numId="27" w16cid:durableId="788741750">
    <w:abstractNumId w:val="1"/>
  </w:num>
  <w:num w:numId="28" w16cid:durableId="964040162">
    <w:abstractNumId w:val="30"/>
  </w:num>
  <w:num w:numId="29" w16cid:durableId="2142379584">
    <w:abstractNumId w:val="39"/>
  </w:num>
  <w:num w:numId="30" w16cid:durableId="566766291">
    <w:abstractNumId w:val="21"/>
  </w:num>
  <w:num w:numId="31" w16cid:durableId="428821054">
    <w:abstractNumId w:val="22"/>
  </w:num>
  <w:num w:numId="32" w16cid:durableId="549537552">
    <w:abstractNumId w:val="14"/>
  </w:num>
  <w:num w:numId="33" w16cid:durableId="526450830">
    <w:abstractNumId w:val="4"/>
  </w:num>
  <w:num w:numId="34" w16cid:durableId="1077703326">
    <w:abstractNumId w:val="17"/>
  </w:num>
  <w:num w:numId="35" w16cid:durableId="1340813229">
    <w:abstractNumId w:val="46"/>
  </w:num>
  <w:num w:numId="36" w16cid:durableId="1473714034">
    <w:abstractNumId w:val="5"/>
  </w:num>
  <w:num w:numId="37" w16cid:durableId="1232229239">
    <w:abstractNumId w:val="44"/>
  </w:num>
  <w:num w:numId="38" w16cid:durableId="800223567">
    <w:abstractNumId w:val="48"/>
  </w:num>
  <w:num w:numId="39" w16cid:durableId="1277176384">
    <w:abstractNumId w:val="40"/>
  </w:num>
  <w:num w:numId="40" w16cid:durableId="373388620">
    <w:abstractNumId w:val="9"/>
  </w:num>
  <w:num w:numId="41" w16cid:durableId="1012608611">
    <w:abstractNumId w:val="33"/>
  </w:num>
  <w:num w:numId="42" w16cid:durableId="1025710679">
    <w:abstractNumId w:val="12"/>
  </w:num>
  <w:num w:numId="43" w16cid:durableId="1453010410">
    <w:abstractNumId w:val="6"/>
  </w:num>
  <w:num w:numId="44" w16cid:durableId="693582218">
    <w:abstractNumId w:val="38"/>
  </w:num>
  <w:num w:numId="45" w16cid:durableId="715159343">
    <w:abstractNumId w:val="42"/>
  </w:num>
  <w:num w:numId="46" w16cid:durableId="1895891083">
    <w:abstractNumId w:val="36"/>
  </w:num>
  <w:num w:numId="47" w16cid:durableId="287246650">
    <w:abstractNumId w:val="27"/>
  </w:num>
  <w:num w:numId="48" w16cid:durableId="554507297">
    <w:abstractNumId w:val="26"/>
  </w:num>
  <w:num w:numId="49" w16cid:durableId="1983386928">
    <w:abstractNumId w:val="10"/>
  </w:num>
  <w:num w:numId="50" w16cid:durableId="19980723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9B"/>
    <w:rsid w:val="00006893"/>
    <w:rsid w:val="00006916"/>
    <w:rsid w:val="00022B5F"/>
    <w:rsid w:val="000262BF"/>
    <w:rsid w:val="00026387"/>
    <w:rsid w:val="0003182C"/>
    <w:rsid w:val="0003299B"/>
    <w:rsid w:val="000335FE"/>
    <w:rsid w:val="00040B3D"/>
    <w:rsid w:val="0004571C"/>
    <w:rsid w:val="000476E0"/>
    <w:rsid w:val="000500C4"/>
    <w:rsid w:val="00051B09"/>
    <w:rsid w:val="00054DAC"/>
    <w:rsid w:val="00055879"/>
    <w:rsid w:val="0006142C"/>
    <w:rsid w:val="000632C8"/>
    <w:rsid w:val="00082B28"/>
    <w:rsid w:val="00085BD9"/>
    <w:rsid w:val="00091251"/>
    <w:rsid w:val="0009173B"/>
    <w:rsid w:val="00095B5A"/>
    <w:rsid w:val="000A4496"/>
    <w:rsid w:val="000A7BEA"/>
    <w:rsid w:val="000B04D7"/>
    <w:rsid w:val="000B1816"/>
    <w:rsid w:val="000B1A35"/>
    <w:rsid w:val="000B202E"/>
    <w:rsid w:val="000B4792"/>
    <w:rsid w:val="000B7D9E"/>
    <w:rsid w:val="000C2F3A"/>
    <w:rsid w:val="000C352D"/>
    <w:rsid w:val="000C4D13"/>
    <w:rsid w:val="000D017D"/>
    <w:rsid w:val="000D0FBA"/>
    <w:rsid w:val="000D20A2"/>
    <w:rsid w:val="000D233C"/>
    <w:rsid w:val="000D7A3F"/>
    <w:rsid w:val="000E07D8"/>
    <w:rsid w:val="000E08EC"/>
    <w:rsid w:val="000E3EE5"/>
    <w:rsid w:val="000E4D0C"/>
    <w:rsid w:val="000E4F25"/>
    <w:rsid w:val="000F15A8"/>
    <w:rsid w:val="000F1A2F"/>
    <w:rsid w:val="000F2D3E"/>
    <w:rsid w:val="000F4F20"/>
    <w:rsid w:val="000F5858"/>
    <w:rsid w:val="000F7B56"/>
    <w:rsid w:val="00100CD3"/>
    <w:rsid w:val="00101F3F"/>
    <w:rsid w:val="00104F12"/>
    <w:rsid w:val="00106717"/>
    <w:rsid w:val="00107A0F"/>
    <w:rsid w:val="0011182D"/>
    <w:rsid w:val="00111EA0"/>
    <w:rsid w:val="00115EDE"/>
    <w:rsid w:val="00122BAA"/>
    <w:rsid w:val="00127F00"/>
    <w:rsid w:val="001357E6"/>
    <w:rsid w:val="001450D0"/>
    <w:rsid w:val="00147DA3"/>
    <w:rsid w:val="00152243"/>
    <w:rsid w:val="00152F44"/>
    <w:rsid w:val="00154AB7"/>
    <w:rsid w:val="00160A44"/>
    <w:rsid w:val="00161707"/>
    <w:rsid w:val="0016377F"/>
    <w:rsid w:val="001642B7"/>
    <w:rsid w:val="0016561E"/>
    <w:rsid w:val="001735BE"/>
    <w:rsid w:val="00174FD3"/>
    <w:rsid w:val="00176791"/>
    <w:rsid w:val="00182E13"/>
    <w:rsid w:val="00186B07"/>
    <w:rsid w:val="00186C3C"/>
    <w:rsid w:val="001A6574"/>
    <w:rsid w:val="001B128E"/>
    <w:rsid w:val="001B3864"/>
    <w:rsid w:val="001B3E09"/>
    <w:rsid w:val="001B4D1C"/>
    <w:rsid w:val="001C0F4D"/>
    <w:rsid w:val="001C29DA"/>
    <w:rsid w:val="001C2D74"/>
    <w:rsid w:val="001C5054"/>
    <w:rsid w:val="001D0785"/>
    <w:rsid w:val="001D18DF"/>
    <w:rsid w:val="001D32CD"/>
    <w:rsid w:val="001D60B4"/>
    <w:rsid w:val="001D66AF"/>
    <w:rsid w:val="001E5547"/>
    <w:rsid w:val="001E5B03"/>
    <w:rsid w:val="001F1C84"/>
    <w:rsid w:val="001F6BB8"/>
    <w:rsid w:val="001F7582"/>
    <w:rsid w:val="002005FF"/>
    <w:rsid w:val="00204645"/>
    <w:rsid w:val="00204A4F"/>
    <w:rsid w:val="00212BAB"/>
    <w:rsid w:val="002201E9"/>
    <w:rsid w:val="002228D7"/>
    <w:rsid w:val="002237AA"/>
    <w:rsid w:val="00224B17"/>
    <w:rsid w:val="00224C8A"/>
    <w:rsid w:val="0022512F"/>
    <w:rsid w:val="002259BF"/>
    <w:rsid w:val="00231EBB"/>
    <w:rsid w:val="00234191"/>
    <w:rsid w:val="002363EE"/>
    <w:rsid w:val="00241583"/>
    <w:rsid w:val="00245541"/>
    <w:rsid w:val="00245E3F"/>
    <w:rsid w:val="00254FD5"/>
    <w:rsid w:val="0026205D"/>
    <w:rsid w:val="00267209"/>
    <w:rsid w:val="0027330A"/>
    <w:rsid w:val="00273BC1"/>
    <w:rsid w:val="00285128"/>
    <w:rsid w:val="00286974"/>
    <w:rsid w:val="0028776A"/>
    <w:rsid w:val="0029626B"/>
    <w:rsid w:val="00297192"/>
    <w:rsid w:val="002C196A"/>
    <w:rsid w:val="002C2231"/>
    <w:rsid w:val="002C4D4D"/>
    <w:rsid w:val="002C5C4B"/>
    <w:rsid w:val="002C6121"/>
    <w:rsid w:val="002C64D1"/>
    <w:rsid w:val="002D1041"/>
    <w:rsid w:val="002D1969"/>
    <w:rsid w:val="002D22C7"/>
    <w:rsid w:val="002D3830"/>
    <w:rsid w:val="002E37B2"/>
    <w:rsid w:val="002E4659"/>
    <w:rsid w:val="002E7C14"/>
    <w:rsid w:val="002F1120"/>
    <w:rsid w:val="002F73B6"/>
    <w:rsid w:val="00301BED"/>
    <w:rsid w:val="0031676E"/>
    <w:rsid w:val="003169D0"/>
    <w:rsid w:val="00322B3B"/>
    <w:rsid w:val="003241B6"/>
    <w:rsid w:val="00331723"/>
    <w:rsid w:val="0033657B"/>
    <w:rsid w:val="0034268B"/>
    <w:rsid w:val="00343065"/>
    <w:rsid w:val="003436B1"/>
    <w:rsid w:val="00361FC0"/>
    <w:rsid w:val="0036692D"/>
    <w:rsid w:val="00367C08"/>
    <w:rsid w:val="00372B05"/>
    <w:rsid w:val="00374AB5"/>
    <w:rsid w:val="003760F8"/>
    <w:rsid w:val="003765C9"/>
    <w:rsid w:val="0038239C"/>
    <w:rsid w:val="00391297"/>
    <w:rsid w:val="003A12CB"/>
    <w:rsid w:val="003A1357"/>
    <w:rsid w:val="003A29F2"/>
    <w:rsid w:val="003A639F"/>
    <w:rsid w:val="003B0B26"/>
    <w:rsid w:val="003B1841"/>
    <w:rsid w:val="003B5AAA"/>
    <w:rsid w:val="003C487E"/>
    <w:rsid w:val="003C4E8E"/>
    <w:rsid w:val="003C6297"/>
    <w:rsid w:val="003D208B"/>
    <w:rsid w:val="003D3E4F"/>
    <w:rsid w:val="003D7D6C"/>
    <w:rsid w:val="003F0625"/>
    <w:rsid w:val="003F2A31"/>
    <w:rsid w:val="003F3B85"/>
    <w:rsid w:val="003F4B28"/>
    <w:rsid w:val="003F7C22"/>
    <w:rsid w:val="0040798B"/>
    <w:rsid w:val="00410128"/>
    <w:rsid w:val="00414390"/>
    <w:rsid w:val="00420E51"/>
    <w:rsid w:val="00425B53"/>
    <w:rsid w:val="00433466"/>
    <w:rsid w:val="00436FD0"/>
    <w:rsid w:val="00440B37"/>
    <w:rsid w:val="00441080"/>
    <w:rsid w:val="004425D2"/>
    <w:rsid w:val="00443FF1"/>
    <w:rsid w:val="004455C8"/>
    <w:rsid w:val="00453A86"/>
    <w:rsid w:val="004548AF"/>
    <w:rsid w:val="004564E3"/>
    <w:rsid w:val="004707C9"/>
    <w:rsid w:val="00473D51"/>
    <w:rsid w:val="004756B1"/>
    <w:rsid w:val="0047796B"/>
    <w:rsid w:val="00480F4F"/>
    <w:rsid w:val="00482F64"/>
    <w:rsid w:val="004868CF"/>
    <w:rsid w:val="004A50AD"/>
    <w:rsid w:val="004B1AEE"/>
    <w:rsid w:val="004B7B12"/>
    <w:rsid w:val="004D4007"/>
    <w:rsid w:val="004E1037"/>
    <w:rsid w:val="004E2054"/>
    <w:rsid w:val="004E244B"/>
    <w:rsid w:val="004E30D6"/>
    <w:rsid w:val="004E40F9"/>
    <w:rsid w:val="004F49BB"/>
    <w:rsid w:val="004F5EE0"/>
    <w:rsid w:val="004F63E9"/>
    <w:rsid w:val="004F7B2D"/>
    <w:rsid w:val="00500000"/>
    <w:rsid w:val="0050470D"/>
    <w:rsid w:val="005109B2"/>
    <w:rsid w:val="005127A7"/>
    <w:rsid w:val="005151D8"/>
    <w:rsid w:val="00517E95"/>
    <w:rsid w:val="00521C36"/>
    <w:rsid w:val="00523623"/>
    <w:rsid w:val="005275D2"/>
    <w:rsid w:val="00527F7E"/>
    <w:rsid w:val="0053115B"/>
    <w:rsid w:val="005322DE"/>
    <w:rsid w:val="00536496"/>
    <w:rsid w:val="00537BC7"/>
    <w:rsid w:val="00537FE6"/>
    <w:rsid w:val="005443D2"/>
    <w:rsid w:val="00554FE8"/>
    <w:rsid w:val="00562BCA"/>
    <w:rsid w:val="005634F2"/>
    <w:rsid w:val="00567FF3"/>
    <w:rsid w:val="00570C3E"/>
    <w:rsid w:val="00572974"/>
    <w:rsid w:val="00576E82"/>
    <w:rsid w:val="00583B4C"/>
    <w:rsid w:val="00584527"/>
    <w:rsid w:val="00587234"/>
    <w:rsid w:val="005906D6"/>
    <w:rsid w:val="0059290E"/>
    <w:rsid w:val="00594AF0"/>
    <w:rsid w:val="005A1DE1"/>
    <w:rsid w:val="005B17C6"/>
    <w:rsid w:val="005B50AB"/>
    <w:rsid w:val="005B6929"/>
    <w:rsid w:val="005C5C82"/>
    <w:rsid w:val="005C7439"/>
    <w:rsid w:val="005D18C9"/>
    <w:rsid w:val="005D1BB1"/>
    <w:rsid w:val="005D1BCD"/>
    <w:rsid w:val="005D2698"/>
    <w:rsid w:val="005D3BA4"/>
    <w:rsid w:val="005D3C7D"/>
    <w:rsid w:val="005D670B"/>
    <w:rsid w:val="005E0871"/>
    <w:rsid w:val="005E0F3F"/>
    <w:rsid w:val="005E10ED"/>
    <w:rsid w:val="005E3374"/>
    <w:rsid w:val="005E3385"/>
    <w:rsid w:val="005E4C5A"/>
    <w:rsid w:val="005E7B57"/>
    <w:rsid w:val="005F28BA"/>
    <w:rsid w:val="0060003F"/>
    <w:rsid w:val="006015A3"/>
    <w:rsid w:val="00613981"/>
    <w:rsid w:val="00614FA2"/>
    <w:rsid w:val="00616ADF"/>
    <w:rsid w:val="00625A21"/>
    <w:rsid w:val="006364CC"/>
    <w:rsid w:val="0064016D"/>
    <w:rsid w:val="006454B7"/>
    <w:rsid w:val="0064601A"/>
    <w:rsid w:val="00646967"/>
    <w:rsid w:val="00655BD7"/>
    <w:rsid w:val="006603AA"/>
    <w:rsid w:val="00662FD1"/>
    <w:rsid w:val="006634AA"/>
    <w:rsid w:val="00663854"/>
    <w:rsid w:val="00667087"/>
    <w:rsid w:val="00667D0D"/>
    <w:rsid w:val="006701F0"/>
    <w:rsid w:val="0067460C"/>
    <w:rsid w:val="006773B2"/>
    <w:rsid w:val="00680D1A"/>
    <w:rsid w:val="0068358F"/>
    <w:rsid w:val="006842E8"/>
    <w:rsid w:val="00684D65"/>
    <w:rsid w:val="00687F2E"/>
    <w:rsid w:val="0069381A"/>
    <w:rsid w:val="00695E39"/>
    <w:rsid w:val="006A11EE"/>
    <w:rsid w:val="006A6728"/>
    <w:rsid w:val="006A6A0D"/>
    <w:rsid w:val="006B37BF"/>
    <w:rsid w:val="006C3771"/>
    <w:rsid w:val="006C43D6"/>
    <w:rsid w:val="006D1549"/>
    <w:rsid w:val="006D2F4E"/>
    <w:rsid w:val="006D6039"/>
    <w:rsid w:val="006F17C5"/>
    <w:rsid w:val="006F3BE9"/>
    <w:rsid w:val="006F78DF"/>
    <w:rsid w:val="006F793C"/>
    <w:rsid w:val="00702676"/>
    <w:rsid w:val="00707C8F"/>
    <w:rsid w:val="0071222D"/>
    <w:rsid w:val="007126E2"/>
    <w:rsid w:val="00712982"/>
    <w:rsid w:val="0071484A"/>
    <w:rsid w:val="00717315"/>
    <w:rsid w:val="00717DA2"/>
    <w:rsid w:val="00721640"/>
    <w:rsid w:val="00726536"/>
    <w:rsid w:val="00744E81"/>
    <w:rsid w:val="00750B3B"/>
    <w:rsid w:val="007527FB"/>
    <w:rsid w:val="00752842"/>
    <w:rsid w:val="00757864"/>
    <w:rsid w:val="00764A45"/>
    <w:rsid w:val="00770031"/>
    <w:rsid w:val="00774573"/>
    <w:rsid w:val="00776CCF"/>
    <w:rsid w:val="00777028"/>
    <w:rsid w:val="00781680"/>
    <w:rsid w:val="007853E4"/>
    <w:rsid w:val="007A27C8"/>
    <w:rsid w:val="007A3104"/>
    <w:rsid w:val="007B19F3"/>
    <w:rsid w:val="007B317A"/>
    <w:rsid w:val="007B44CF"/>
    <w:rsid w:val="007C22F4"/>
    <w:rsid w:val="007C398C"/>
    <w:rsid w:val="007C4D2C"/>
    <w:rsid w:val="007C64CC"/>
    <w:rsid w:val="007C72B8"/>
    <w:rsid w:val="007C7C28"/>
    <w:rsid w:val="007D4766"/>
    <w:rsid w:val="007D7547"/>
    <w:rsid w:val="007F2624"/>
    <w:rsid w:val="007F643B"/>
    <w:rsid w:val="00800D15"/>
    <w:rsid w:val="00801BE6"/>
    <w:rsid w:val="008023E2"/>
    <w:rsid w:val="00804E7B"/>
    <w:rsid w:val="00805905"/>
    <w:rsid w:val="00807A8F"/>
    <w:rsid w:val="00807E08"/>
    <w:rsid w:val="0081003F"/>
    <w:rsid w:val="00817A44"/>
    <w:rsid w:val="00834816"/>
    <w:rsid w:val="008356ED"/>
    <w:rsid w:val="0084261E"/>
    <w:rsid w:val="00851545"/>
    <w:rsid w:val="00853C4C"/>
    <w:rsid w:val="008555DF"/>
    <w:rsid w:val="008556DE"/>
    <w:rsid w:val="00855FBD"/>
    <w:rsid w:val="0086291F"/>
    <w:rsid w:val="00866E18"/>
    <w:rsid w:val="00875844"/>
    <w:rsid w:val="00892EB8"/>
    <w:rsid w:val="00896BCB"/>
    <w:rsid w:val="008A615E"/>
    <w:rsid w:val="008A7196"/>
    <w:rsid w:val="008A7670"/>
    <w:rsid w:val="008B013E"/>
    <w:rsid w:val="008B1733"/>
    <w:rsid w:val="008C454E"/>
    <w:rsid w:val="008C481D"/>
    <w:rsid w:val="008C58A1"/>
    <w:rsid w:val="008D05A4"/>
    <w:rsid w:val="008D2FAC"/>
    <w:rsid w:val="008D4C4F"/>
    <w:rsid w:val="008D65E7"/>
    <w:rsid w:val="008D6DDE"/>
    <w:rsid w:val="008E39C9"/>
    <w:rsid w:val="008E5883"/>
    <w:rsid w:val="008E68A2"/>
    <w:rsid w:val="008F24F9"/>
    <w:rsid w:val="00903FE6"/>
    <w:rsid w:val="00906ACD"/>
    <w:rsid w:val="0091438A"/>
    <w:rsid w:val="00915D7B"/>
    <w:rsid w:val="009165E8"/>
    <w:rsid w:val="00917A3F"/>
    <w:rsid w:val="009222D9"/>
    <w:rsid w:val="00927383"/>
    <w:rsid w:val="009274BC"/>
    <w:rsid w:val="00930CD1"/>
    <w:rsid w:val="009341D8"/>
    <w:rsid w:val="009357D9"/>
    <w:rsid w:val="0094369B"/>
    <w:rsid w:val="00943C15"/>
    <w:rsid w:val="00944DF7"/>
    <w:rsid w:val="00952F13"/>
    <w:rsid w:val="00953EB9"/>
    <w:rsid w:val="00966451"/>
    <w:rsid w:val="009703DE"/>
    <w:rsid w:val="009742FC"/>
    <w:rsid w:val="0097515A"/>
    <w:rsid w:val="009757F6"/>
    <w:rsid w:val="0097770E"/>
    <w:rsid w:val="009820D9"/>
    <w:rsid w:val="00994A15"/>
    <w:rsid w:val="009956A8"/>
    <w:rsid w:val="00996DBA"/>
    <w:rsid w:val="009A3380"/>
    <w:rsid w:val="009C7A55"/>
    <w:rsid w:val="009D18F5"/>
    <w:rsid w:val="009D24F6"/>
    <w:rsid w:val="009E0393"/>
    <w:rsid w:val="009E1815"/>
    <w:rsid w:val="009E5824"/>
    <w:rsid w:val="009F3109"/>
    <w:rsid w:val="009F5EA5"/>
    <w:rsid w:val="009F7B23"/>
    <w:rsid w:val="009F7B9F"/>
    <w:rsid w:val="00A04D95"/>
    <w:rsid w:val="00A04DB8"/>
    <w:rsid w:val="00A05289"/>
    <w:rsid w:val="00A109BB"/>
    <w:rsid w:val="00A11A43"/>
    <w:rsid w:val="00A137A9"/>
    <w:rsid w:val="00A1665D"/>
    <w:rsid w:val="00A16660"/>
    <w:rsid w:val="00A223E0"/>
    <w:rsid w:val="00A264F5"/>
    <w:rsid w:val="00A26B26"/>
    <w:rsid w:val="00A31751"/>
    <w:rsid w:val="00A35258"/>
    <w:rsid w:val="00A41618"/>
    <w:rsid w:val="00A45224"/>
    <w:rsid w:val="00A46CD8"/>
    <w:rsid w:val="00A65B39"/>
    <w:rsid w:val="00A65D97"/>
    <w:rsid w:val="00A70274"/>
    <w:rsid w:val="00A71628"/>
    <w:rsid w:val="00A72D38"/>
    <w:rsid w:val="00A73E59"/>
    <w:rsid w:val="00A76512"/>
    <w:rsid w:val="00A773E8"/>
    <w:rsid w:val="00A80965"/>
    <w:rsid w:val="00A827ED"/>
    <w:rsid w:val="00A82CBE"/>
    <w:rsid w:val="00A874B8"/>
    <w:rsid w:val="00A879E9"/>
    <w:rsid w:val="00A87A4A"/>
    <w:rsid w:val="00A90538"/>
    <w:rsid w:val="00A90EDF"/>
    <w:rsid w:val="00A92B18"/>
    <w:rsid w:val="00AA6CCE"/>
    <w:rsid w:val="00AB342C"/>
    <w:rsid w:val="00AB5EC0"/>
    <w:rsid w:val="00AC2439"/>
    <w:rsid w:val="00AC2AE9"/>
    <w:rsid w:val="00AC37BA"/>
    <w:rsid w:val="00AD4D60"/>
    <w:rsid w:val="00AD5873"/>
    <w:rsid w:val="00AE19C4"/>
    <w:rsid w:val="00AE5CA7"/>
    <w:rsid w:val="00AE7559"/>
    <w:rsid w:val="00AF0C0F"/>
    <w:rsid w:val="00AF672A"/>
    <w:rsid w:val="00B05CC1"/>
    <w:rsid w:val="00B1236F"/>
    <w:rsid w:val="00B14EAE"/>
    <w:rsid w:val="00B251A6"/>
    <w:rsid w:val="00B26603"/>
    <w:rsid w:val="00B310A6"/>
    <w:rsid w:val="00B31E30"/>
    <w:rsid w:val="00B36D39"/>
    <w:rsid w:val="00B36EFB"/>
    <w:rsid w:val="00B40C86"/>
    <w:rsid w:val="00B44EB6"/>
    <w:rsid w:val="00B454B0"/>
    <w:rsid w:val="00B50FEF"/>
    <w:rsid w:val="00B54F23"/>
    <w:rsid w:val="00B574E1"/>
    <w:rsid w:val="00B61A9B"/>
    <w:rsid w:val="00B61CFD"/>
    <w:rsid w:val="00B65F0F"/>
    <w:rsid w:val="00B66F32"/>
    <w:rsid w:val="00B84113"/>
    <w:rsid w:val="00B954E6"/>
    <w:rsid w:val="00BA1503"/>
    <w:rsid w:val="00BB4405"/>
    <w:rsid w:val="00BB55B8"/>
    <w:rsid w:val="00BC6DEA"/>
    <w:rsid w:val="00BE36C8"/>
    <w:rsid w:val="00C013F6"/>
    <w:rsid w:val="00C12A86"/>
    <w:rsid w:val="00C13EB5"/>
    <w:rsid w:val="00C24A15"/>
    <w:rsid w:val="00C25B0E"/>
    <w:rsid w:val="00C25F1E"/>
    <w:rsid w:val="00C26BAB"/>
    <w:rsid w:val="00C30C8B"/>
    <w:rsid w:val="00C34664"/>
    <w:rsid w:val="00C34917"/>
    <w:rsid w:val="00C42DA9"/>
    <w:rsid w:val="00C478A4"/>
    <w:rsid w:val="00C5043E"/>
    <w:rsid w:val="00C61F51"/>
    <w:rsid w:val="00C64DED"/>
    <w:rsid w:val="00C65649"/>
    <w:rsid w:val="00C72CD1"/>
    <w:rsid w:val="00C77C63"/>
    <w:rsid w:val="00C913A8"/>
    <w:rsid w:val="00C92DDF"/>
    <w:rsid w:val="00C9325A"/>
    <w:rsid w:val="00C933BD"/>
    <w:rsid w:val="00C93871"/>
    <w:rsid w:val="00C941AA"/>
    <w:rsid w:val="00C97198"/>
    <w:rsid w:val="00CA0A5B"/>
    <w:rsid w:val="00CA0A78"/>
    <w:rsid w:val="00CA4089"/>
    <w:rsid w:val="00CB145D"/>
    <w:rsid w:val="00CB1E37"/>
    <w:rsid w:val="00CB4572"/>
    <w:rsid w:val="00CC0E23"/>
    <w:rsid w:val="00CC4AED"/>
    <w:rsid w:val="00CD44EF"/>
    <w:rsid w:val="00CE08FE"/>
    <w:rsid w:val="00CE426C"/>
    <w:rsid w:val="00CF5F2B"/>
    <w:rsid w:val="00CF7339"/>
    <w:rsid w:val="00D021EB"/>
    <w:rsid w:val="00D029E0"/>
    <w:rsid w:val="00D03419"/>
    <w:rsid w:val="00D05CF9"/>
    <w:rsid w:val="00D1121B"/>
    <w:rsid w:val="00D127B5"/>
    <w:rsid w:val="00D13056"/>
    <w:rsid w:val="00D226D3"/>
    <w:rsid w:val="00D31823"/>
    <w:rsid w:val="00D32633"/>
    <w:rsid w:val="00D33E01"/>
    <w:rsid w:val="00D37F06"/>
    <w:rsid w:val="00D4261B"/>
    <w:rsid w:val="00D42D1C"/>
    <w:rsid w:val="00D4524F"/>
    <w:rsid w:val="00D46784"/>
    <w:rsid w:val="00D47D7A"/>
    <w:rsid w:val="00D50418"/>
    <w:rsid w:val="00D51621"/>
    <w:rsid w:val="00D54E8D"/>
    <w:rsid w:val="00D5557D"/>
    <w:rsid w:val="00D5601B"/>
    <w:rsid w:val="00D603BC"/>
    <w:rsid w:val="00D670C0"/>
    <w:rsid w:val="00D70A75"/>
    <w:rsid w:val="00D72A21"/>
    <w:rsid w:val="00D74241"/>
    <w:rsid w:val="00D824D9"/>
    <w:rsid w:val="00D85039"/>
    <w:rsid w:val="00D95365"/>
    <w:rsid w:val="00D95410"/>
    <w:rsid w:val="00D97A7F"/>
    <w:rsid w:val="00DA338F"/>
    <w:rsid w:val="00DA3A30"/>
    <w:rsid w:val="00DA65D6"/>
    <w:rsid w:val="00DC5600"/>
    <w:rsid w:val="00DC5F16"/>
    <w:rsid w:val="00DD31A7"/>
    <w:rsid w:val="00DD7FCF"/>
    <w:rsid w:val="00DE3DAB"/>
    <w:rsid w:val="00DF754C"/>
    <w:rsid w:val="00E07D5C"/>
    <w:rsid w:val="00E15D29"/>
    <w:rsid w:val="00E15F85"/>
    <w:rsid w:val="00E21DA2"/>
    <w:rsid w:val="00E306CB"/>
    <w:rsid w:val="00E35D70"/>
    <w:rsid w:val="00E37AED"/>
    <w:rsid w:val="00E41DB2"/>
    <w:rsid w:val="00E42EE1"/>
    <w:rsid w:val="00E4448D"/>
    <w:rsid w:val="00E506A0"/>
    <w:rsid w:val="00E57E41"/>
    <w:rsid w:val="00E607F8"/>
    <w:rsid w:val="00E650A1"/>
    <w:rsid w:val="00E66719"/>
    <w:rsid w:val="00E85EE7"/>
    <w:rsid w:val="00E87202"/>
    <w:rsid w:val="00E90ABB"/>
    <w:rsid w:val="00E92E38"/>
    <w:rsid w:val="00E9571C"/>
    <w:rsid w:val="00EA74DC"/>
    <w:rsid w:val="00EB27F1"/>
    <w:rsid w:val="00EB4DD1"/>
    <w:rsid w:val="00EB633A"/>
    <w:rsid w:val="00EC0C11"/>
    <w:rsid w:val="00EC302B"/>
    <w:rsid w:val="00ED196C"/>
    <w:rsid w:val="00ED7E98"/>
    <w:rsid w:val="00EE186A"/>
    <w:rsid w:val="00EE49B2"/>
    <w:rsid w:val="00EE4B6A"/>
    <w:rsid w:val="00EE4FDC"/>
    <w:rsid w:val="00EE62ED"/>
    <w:rsid w:val="00EE66FE"/>
    <w:rsid w:val="00EF6973"/>
    <w:rsid w:val="00EF6FF7"/>
    <w:rsid w:val="00EF7D65"/>
    <w:rsid w:val="00F00A3E"/>
    <w:rsid w:val="00F05ECC"/>
    <w:rsid w:val="00F17CB4"/>
    <w:rsid w:val="00F25E28"/>
    <w:rsid w:val="00F26D95"/>
    <w:rsid w:val="00F319C6"/>
    <w:rsid w:val="00F31C3B"/>
    <w:rsid w:val="00F33164"/>
    <w:rsid w:val="00F33F52"/>
    <w:rsid w:val="00F36FC3"/>
    <w:rsid w:val="00F412B3"/>
    <w:rsid w:val="00F46A45"/>
    <w:rsid w:val="00F473FE"/>
    <w:rsid w:val="00F55081"/>
    <w:rsid w:val="00F6031A"/>
    <w:rsid w:val="00F63D1B"/>
    <w:rsid w:val="00F6734B"/>
    <w:rsid w:val="00F707D9"/>
    <w:rsid w:val="00F75A53"/>
    <w:rsid w:val="00F84D7D"/>
    <w:rsid w:val="00F84DC1"/>
    <w:rsid w:val="00F8625D"/>
    <w:rsid w:val="00F87692"/>
    <w:rsid w:val="00F9295D"/>
    <w:rsid w:val="00F93A1A"/>
    <w:rsid w:val="00F96EE0"/>
    <w:rsid w:val="00FA070D"/>
    <w:rsid w:val="00FA40A6"/>
    <w:rsid w:val="00FB0853"/>
    <w:rsid w:val="00FB2462"/>
    <w:rsid w:val="00FB2999"/>
    <w:rsid w:val="00FB52C8"/>
    <w:rsid w:val="00FB740F"/>
    <w:rsid w:val="00FB7675"/>
    <w:rsid w:val="00FC1377"/>
    <w:rsid w:val="00FC1FD4"/>
    <w:rsid w:val="00FC3A69"/>
    <w:rsid w:val="00FC58A0"/>
    <w:rsid w:val="00FC7B73"/>
    <w:rsid w:val="00FD1452"/>
    <w:rsid w:val="00FD7943"/>
    <w:rsid w:val="00FD7BE0"/>
    <w:rsid w:val="00FE7C27"/>
    <w:rsid w:val="00FF0055"/>
    <w:rsid w:val="00FF5BD6"/>
    <w:rsid w:val="00FF78B3"/>
    <w:rsid w:val="03C1ACA0"/>
    <w:rsid w:val="0508EFC7"/>
    <w:rsid w:val="064B54B9"/>
    <w:rsid w:val="085B07F5"/>
    <w:rsid w:val="0913E703"/>
    <w:rsid w:val="09271D44"/>
    <w:rsid w:val="098179C3"/>
    <w:rsid w:val="0A403458"/>
    <w:rsid w:val="0DEB8FF3"/>
    <w:rsid w:val="0E27D00E"/>
    <w:rsid w:val="0E323885"/>
    <w:rsid w:val="0EAC8E90"/>
    <w:rsid w:val="10439978"/>
    <w:rsid w:val="11DF69D9"/>
    <w:rsid w:val="1320A24F"/>
    <w:rsid w:val="14FF1951"/>
    <w:rsid w:val="150136CE"/>
    <w:rsid w:val="1557037E"/>
    <w:rsid w:val="15ADA4F2"/>
    <w:rsid w:val="17497553"/>
    <w:rsid w:val="184E0494"/>
    <w:rsid w:val="18761E62"/>
    <w:rsid w:val="18FA4B7A"/>
    <w:rsid w:val="19A819AE"/>
    <w:rsid w:val="1A6B40CC"/>
    <w:rsid w:val="1A72E6F4"/>
    <w:rsid w:val="1BADBF24"/>
    <w:rsid w:val="1FE3C809"/>
    <w:rsid w:val="2004822C"/>
    <w:rsid w:val="21B55853"/>
    <w:rsid w:val="240C7D01"/>
    <w:rsid w:val="24202F6A"/>
    <w:rsid w:val="25A84D62"/>
    <w:rsid w:val="282D1D24"/>
    <w:rsid w:val="28760DD3"/>
    <w:rsid w:val="28BF70B4"/>
    <w:rsid w:val="28E4D1D2"/>
    <w:rsid w:val="29D4AAAB"/>
    <w:rsid w:val="2AB2006B"/>
    <w:rsid w:val="2B4A33B7"/>
    <w:rsid w:val="2C677250"/>
    <w:rsid w:val="2F94EB88"/>
    <w:rsid w:val="31A4D422"/>
    <w:rsid w:val="32151F1E"/>
    <w:rsid w:val="32C09CD9"/>
    <w:rsid w:val="330D1BAC"/>
    <w:rsid w:val="35F4B312"/>
    <w:rsid w:val="370E831B"/>
    <w:rsid w:val="377987D6"/>
    <w:rsid w:val="39AAF090"/>
    <w:rsid w:val="3A476225"/>
    <w:rsid w:val="3B6C7CE5"/>
    <w:rsid w:val="3C5BB7A4"/>
    <w:rsid w:val="3E03F15D"/>
    <w:rsid w:val="401AA60C"/>
    <w:rsid w:val="413F533F"/>
    <w:rsid w:val="41688CF2"/>
    <w:rsid w:val="432BD058"/>
    <w:rsid w:val="43D3DDC6"/>
    <w:rsid w:val="45E358DF"/>
    <w:rsid w:val="463BFE15"/>
    <w:rsid w:val="470EAB25"/>
    <w:rsid w:val="47768343"/>
    <w:rsid w:val="47AE94C3"/>
    <w:rsid w:val="47BE0EBD"/>
    <w:rsid w:val="47FF417B"/>
    <w:rsid w:val="488141D3"/>
    <w:rsid w:val="48C34E4D"/>
    <w:rsid w:val="4A2C8C2E"/>
    <w:rsid w:val="4AF5AF7F"/>
    <w:rsid w:val="4B822788"/>
    <w:rsid w:val="4C55E632"/>
    <w:rsid w:val="4D54B2F6"/>
    <w:rsid w:val="4E117B58"/>
    <w:rsid w:val="4E1D07BF"/>
    <w:rsid w:val="51D95249"/>
    <w:rsid w:val="52282419"/>
    <w:rsid w:val="53D9D54A"/>
    <w:rsid w:val="558DBF77"/>
    <w:rsid w:val="56CB32B8"/>
    <w:rsid w:val="570382C2"/>
    <w:rsid w:val="586DF4EB"/>
    <w:rsid w:val="5A6532D5"/>
    <w:rsid w:val="5A8BD03C"/>
    <w:rsid w:val="5B501578"/>
    <w:rsid w:val="5B670C32"/>
    <w:rsid w:val="5BD6F3E5"/>
    <w:rsid w:val="5C2F1DE9"/>
    <w:rsid w:val="5D9BFDF9"/>
    <w:rsid w:val="5DC370FE"/>
    <w:rsid w:val="609D7182"/>
    <w:rsid w:val="6255AF63"/>
    <w:rsid w:val="625B0C38"/>
    <w:rsid w:val="62819A80"/>
    <w:rsid w:val="656A3D74"/>
    <w:rsid w:val="657DD62B"/>
    <w:rsid w:val="66CF1FF7"/>
    <w:rsid w:val="66E4547F"/>
    <w:rsid w:val="678BCEA7"/>
    <w:rsid w:val="68659383"/>
    <w:rsid w:val="686AF058"/>
    <w:rsid w:val="68BDF8B4"/>
    <w:rsid w:val="6A06C0B9"/>
    <w:rsid w:val="6A94AAA6"/>
    <w:rsid w:val="6CEDBF5B"/>
    <w:rsid w:val="6E9A3999"/>
    <w:rsid w:val="70B6DA6F"/>
    <w:rsid w:val="70E5915E"/>
    <w:rsid w:val="7353EF4C"/>
    <w:rsid w:val="75C173D0"/>
    <w:rsid w:val="76117259"/>
    <w:rsid w:val="768B900E"/>
    <w:rsid w:val="77AD42BA"/>
    <w:rsid w:val="780A64EC"/>
    <w:rsid w:val="780B7D56"/>
    <w:rsid w:val="7827606F"/>
    <w:rsid w:val="792434F5"/>
    <w:rsid w:val="7A2A9066"/>
    <w:rsid w:val="7AEA052F"/>
    <w:rsid w:val="7CA8D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1DA85"/>
  <w15:docId w15:val="{5C3CA62E-F3DF-4E2F-8B08-20564B6C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9B"/>
    <w:pPr>
      <w:ind w:left="720"/>
      <w:contextualSpacing/>
    </w:pPr>
  </w:style>
  <w:style w:type="paragraph" w:styleId="BalloonText">
    <w:name w:val="Balloon Text"/>
    <w:basedOn w:val="Normal"/>
    <w:link w:val="BalloonTextChar"/>
    <w:uiPriority w:val="99"/>
    <w:semiHidden/>
    <w:unhideWhenUsed/>
    <w:rsid w:val="0064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6D"/>
    <w:rPr>
      <w:rFonts w:ascii="Tahoma" w:hAnsi="Tahoma" w:cs="Tahoma"/>
      <w:sz w:val="16"/>
      <w:szCs w:val="16"/>
    </w:rPr>
  </w:style>
  <w:style w:type="table" w:styleId="TableGrid">
    <w:name w:val="Table Grid"/>
    <w:basedOn w:val="TableNormal"/>
    <w:uiPriority w:val="39"/>
    <w:rsid w:val="00C6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F51"/>
  </w:style>
  <w:style w:type="paragraph" w:styleId="Footer">
    <w:name w:val="footer"/>
    <w:basedOn w:val="Normal"/>
    <w:link w:val="FooterChar"/>
    <w:uiPriority w:val="99"/>
    <w:unhideWhenUsed/>
    <w:rsid w:val="00C61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F51"/>
  </w:style>
  <w:style w:type="paragraph" w:styleId="NoSpacing">
    <w:name w:val="No Spacing"/>
    <w:uiPriority w:val="1"/>
    <w:qFormat/>
    <w:rsid w:val="006B37BF"/>
    <w:pPr>
      <w:spacing w:after="0" w:line="240" w:lineRule="auto"/>
    </w:pPr>
  </w:style>
  <w:style w:type="paragraph" w:styleId="Subtitle">
    <w:name w:val="Subtitle"/>
    <w:basedOn w:val="Normal"/>
    <w:next w:val="Normal"/>
    <w:link w:val="SubtitleChar"/>
    <w:uiPriority w:val="11"/>
    <w:qFormat/>
    <w:rsid w:val="00E15D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5D29"/>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50470D"/>
    <w:rPr>
      <w:color w:val="0000FF" w:themeColor="hyperlink"/>
      <w:u w:val="single"/>
    </w:rPr>
  </w:style>
  <w:style w:type="paragraph" w:customStyle="1" w:styleId="HeaderOdd">
    <w:name w:val="Header Odd"/>
    <w:basedOn w:val="NoSpacing"/>
    <w:qFormat/>
    <w:rsid w:val="00FF78B3"/>
    <w:pPr>
      <w:pBdr>
        <w:bottom w:val="single" w:sz="4" w:space="1" w:color="4F81BD" w:themeColor="accent1"/>
      </w:pBdr>
      <w:jc w:val="right"/>
    </w:pPr>
    <w:rPr>
      <w:rFonts w:cs="Times New Roman"/>
      <w:b/>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65952">
      <w:bodyDiv w:val="1"/>
      <w:marLeft w:val="0"/>
      <w:marRight w:val="0"/>
      <w:marTop w:val="0"/>
      <w:marBottom w:val="0"/>
      <w:divBdr>
        <w:top w:val="none" w:sz="0" w:space="0" w:color="auto"/>
        <w:left w:val="none" w:sz="0" w:space="0" w:color="auto"/>
        <w:bottom w:val="none" w:sz="0" w:space="0" w:color="auto"/>
        <w:right w:val="none" w:sz="0" w:space="0" w:color="auto"/>
      </w:divBdr>
    </w:div>
    <w:div w:id="579797180">
      <w:bodyDiv w:val="1"/>
      <w:marLeft w:val="0"/>
      <w:marRight w:val="0"/>
      <w:marTop w:val="0"/>
      <w:marBottom w:val="0"/>
      <w:divBdr>
        <w:top w:val="none" w:sz="0" w:space="0" w:color="auto"/>
        <w:left w:val="none" w:sz="0" w:space="0" w:color="auto"/>
        <w:bottom w:val="none" w:sz="0" w:space="0" w:color="auto"/>
        <w:right w:val="none" w:sz="0" w:space="0" w:color="auto"/>
      </w:divBdr>
    </w:div>
    <w:div w:id="995495573">
      <w:bodyDiv w:val="1"/>
      <w:marLeft w:val="0"/>
      <w:marRight w:val="0"/>
      <w:marTop w:val="0"/>
      <w:marBottom w:val="0"/>
      <w:divBdr>
        <w:top w:val="none" w:sz="0" w:space="0" w:color="auto"/>
        <w:left w:val="none" w:sz="0" w:space="0" w:color="auto"/>
        <w:bottom w:val="none" w:sz="0" w:space="0" w:color="auto"/>
        <w:right w:val="none" w:sz="0" w:space="0" w:color="auto"/>
      </w:divBdr>
    </w:div>
    <w:div w:id="1137452203">
      <w:bodyDiv w:val="1"/>
      <w:marLeft w:val="0"/>
      <w:marRight w:val="0"/>
      <w:marTop w:val="0"/>
      <w:marBottom w:val="0"/>
      <w:divBdr>
        <w:top w:val="none" w:sz="0" w:space="0" w:color="auto"/>
        <w:left w:val="none" w:sz="0" w:space="0" w:color="auto"/>
        <w:bottom w:val="none" w:sz="0" w:space="0" w:color="auto"/>
        <w:right w:val="none" w:sz="0" w:space="0" w:color="auto"/>
      </w:divBdr>
    </w:div>
    <w:div w:id="1138305279">
      <w:bodyDiv w:val="1"/>
      <w:marLeft w:val="0"/>
      <w:marRight w:val="0"/>
      <w:marTop w:val="0"/>
      <w:marBottom w:val="0"/>
      <w:divBdr>
        <w:top w:val="none" w:sz="0" w:space="0" w:color="auto"/>
        <w:left w:val="none" w:sz="0" w:space="0" w:color="auto"/>
        <w:bottom w:val="none" w:sz="0" w:space="0" w:color="auto"/>
        <w:right w:val="none" w:sz="0" w:space="0" w:color="auto"/>
      </w:divBdr>
    </w:div>
    <w:div w:id="1184708577">
      <w:bodyDiv w:val="1"/>
      <w:marLeft w:val="0"/>
      <w:marRight w:val="0"/>
      <w:marTop w:val="0"/>
      <w:marBottom w:val="0"/>
      <w:divBdr>
        <w:top w:val="none" w:sz="0" w:space="0" w:color="auto"/>
        <w:left w:val="none" w:sz="0" w:space="0" w:color="auto"/>
        <w:bottom w:val="none" w:sz="0" w:space="0" w:color="auto"/>
        <w:right w:val="none" w:sz="0" w:space="0" w:color="auto"/>
      </w:divBdr>
    </w:div>
    <w:div w:id="1203400286">
      <w:bodyDiv w:val="1"/>
      <w:marLeft w:val="0"/>
      <w:marRight w:val="0"/>
      <w:marTop w:val="0"/>
      <w:marBottom w:val="0"/>
      <w:divBdr>
        <w:top w:val="none" w:sz="0" w:space="0" w:color="auto"/>
        <w:left w:val="none" w:sz="0" w:space="0" w:color="auto"/>
        <w:bottom w:val="none" w:sz="0" w:space="0" w:color="auto"/>
        <w:right w:val="none" w:sz="0" w:space="0" w:color="auto"/>
      </w:divBdr>
    </w:div>
    <w:div w:id="1228150762">
      <w:bodyDiv w:val="1"/>
      <w:marLeft w:val="0"/>
      <w:marRight w:val="0"/>
      <w:marTop w:val="0"/>
      <w:marBottom w:val="0"/>
      <w:divBdr>
        <w:top w:val="none" w:sz="0" w:space="0" w:color="auto"/>
        <w:left w:val="none" w:sz="0" w:space="0" w:color="auto"/>
        <w:bottom w:val="none" w:sz="0" w:space="0" w:color="auto"/>
        <w:right w:val="none" w:sz="0" w:space="0" w:color="auto"/>
      </w:divBdr>
    </w:div>
    <w:div w:id="1274286377">
      <w:bodyDiv w:val="1"/>
      <w:marLeft w:val="0"/>
      <w:marRight w:val="0"/>
      <w:marTop w:val="0"/>
      <w:marBottom w:val="0"/>
      <w:divBdr>
        <w:top w:val="none" w:sz="0" w:space="0" w:color="auto"/>
        <w:left w:val="none" w:sz="0" w:space="0" w:color="auto"/>
        <w:bottom w:val="none" w:sz="0" w:space="0" w:color="auto"/>
        <w:right w:val="none" w:sz="0" w:space="0" w:color="auto"/>
      </w:divBdr>
    </w:div>
    <w:div w:id="1899591026">
      <w:bodyDiv w:val="1"/>
      <w:marLeft w:val="0"/>
      <w:marRight w:val="0"/>
      <w:marTop w:val="0"/>
      <w:marBottom w:val="0"/>
      <w:divBdr>
        <w:top w:val="none" w:sz="0" w:space="0" w:color="auto"/>
        <w:left w:val="none" w:sz="0" w:space="0" w:color="auto"/>
        <w:bottom w:val="none" w:sz="0" w:space="0" w:color="auto"/>
        <w:right w:val="none" w:sz="0" w:space="0" w:color="auto"/>
      </w:divBdr>
    </w:div>
    <w:div w:id="19061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csmegb.org" TargetMode="External"/><Relationship Id="rId18" Type="http://schemas.openxmlformats.org/officeDocument/2006/relationships/hyperlink" Target="mailto:safeguardingcanterbury@csmegb.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afeguardingoxford@csmegb.or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safeguardingsouthampton@csmegb.org" TargetMode="External"/><Relationship Id="rId25" Type="http://schemas.openxmlformats.org/officeDocument/2006/relationships/hyperlink" Target="mailto:safeguardingleeds@csmegb.org" TargetMode="External"/><Relationship Id="rId2" Type="http://schemas.openxmlformats.org/officeDocument/2006/relationships/customXml" Target="../customXml/item2.xml"/><Relationship Id="rId16" Type="http://schemas.openxmlformats.org/officeDocument/2006/relationships/hyperlink" Target="mailto:safeguardingcambridge@csmegb.org" TargetMode="External"/><Relationship Id="rId20" Type="http://schemas.openxmlformats.org/officeDocument/2006/relationships/hyperlink" Target="mailto:safeguardingmanchester@csmeg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sa=i&amp;rct=j&amp;q=&amp;esrc=s&amp;source=images&amp;cd=&amp;ved=2ahUKEwittraRxIriAhX68eAKHad2DQsQjRx6BAgBEAU&amp;url=http://www.google.co.uk/url?sa=i&amp;rct=j&amp;q=&amp;esrc=s&amp;source=images&amp;cd=&amp;ved=&amp;url=http://www.eparchyofgreatbritain.org/home/inner/3&amp;psig=AOvVaw2NdOs6___H36PB2Ivny7gI&amp;ust=1557356294507067&amp;psig=AOvVaw2NdOs6___H36PB2Ivny7gI&amp;ust=1557356294507067" TargetMode="External"/><Relationship Id="rId24" Type="http://schemas.openxmlformats.org/officeDocument/2006/relationships/hyperlink" Target="mailto:safeguardingbirmingham@csmegb.org" TargetMode="External"/><Relationship Id="rId5" Type="http://schemas.openxmlformats.org/officeDocument/2006/relationships/numbering" Target="numbering.xml"/><Relationship Id="rId15" Type="http://schemas.openxmlformats.org/officeDocument/2006/relationships/hyperlink" Target="mailto:admin@catholicsafeguarding.org.uk" TargetMode="External"/><Relationship Id="rId23" Type="http://schemas.openxmlformats.org/officeDocument/2006/relationships/hyperlink" Target="mailto:safeguardingscotland@csmegb.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afeguardingbristol&amp;cardiff@csmegb.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cordinator@csmegb.org" TargetMode="External"/><Relationship Id="rId22" Type="http://schemas.openxmlformats.org/officeDocument/2006/relationships/hyperlink" Target="mailto:safeguardingpreston@csmegb.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344C4C86EEBC479769F33D227A4453" ma:contentTypeVersion="6" ma:contentTypeDescription="Create a new document." ma:contentTypeScope="" ma:versionID="7c0100915ae83fd3419f5db72cb81e56">
  <xsd:schema xmlns:xsd="http://www.w3.org/2001/XMLSchema" xmlns:xs="http://www.w3.org/2001/XMLSchema" xmlns:p="http://schemas.microsoft.com/office/2006/metadata/properties" xmlns:ns2="efa3344c-a4cb-4cbe-baa6-0e23d0aff4eb" xmlns:ns3="33fe1b1b-a33a-4053-8928-6ae19a41a13b" targetNamespace="http://schemas.microsoft.com/office/2006/metadata/properties" ma:root="true" ma:fieldsID="4f0dc456b189c68ee3d47d91c9d7cf18" ns2:_="" ns3:_="">
    <xsd:import namespace="efa3344c-a4cb-4cbe-baa6-0e23d0aff4eb"/>
    <xsd:import namespace="33fe1b1b-a33a-4053-8928-6ae19a41a1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3344c-a4cb-4cbe-baa6-0e23d0aff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e1b1b-a33a-4053-8928-6ae19a41a1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68168-7D8E-4576-9FEB-A794AC026C27}">
  <ds:schemaRefs>
    <ds:schemaRef ds:uri="http://schemas.openxmlformats.org/officeDocument/2006/bibliography"/>
  </ds:schemaRefs>
</ds:datastoreItem>
</file>

<file path=customXml/itemProps2.xml><?xml version="1.0" encoding="utf-8"?>
<ds:datastoreItem xmlns:ds="http://schemas.openxmlformats.org/officeDocument/2006/customXml" ds:itemID="{AB76B19B-818B-4519-9DB9-B648AFF0B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3344c-a4cb-4cbe-baa6-0e23d0aff4eb"/>
    <ds:schemaRef ds:uri="33fe1b1b-a33a-4053-8928-6ae19a41a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DDFA0-4B07-4244-BDFC-7FE80950D2B4}">
  <ds:schemaRefs>
    <ds:schemaRef ds:uri="http://schemas.microsoft.com/sharepoint/v3/contenttype/forms"/>
  </ds:schemaRefs>
</ds:datastoreItem>
</file>

<file path=customXml/itemProps4.xml><?xml version="1.0" encoding="utf-8"?>
<ds:datastoreItem xmlns:ds="http://schemas.openxmlformats.org/officeDocument/2006/customXml" ds:itemID="{0C9E274B-EA7F-424D-AE24-39BCCCE9A9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EPARCHY's IG Mission- Minutes</vt:lpstr>
    </vt:vector>
  </TitlesOfParts>
  <Company>NHS</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EPARCHY's IG Mission- Minutes</dc:title>
  <dc:creator>Paul Antony</dc:creator>
  <cp:lastModifiedBy>Grace Velutheppilly</cp:lastModifiedBy>
  <cp:revision>8</cp:revision>
  <cp:lastPrinted>2019-11-21T17:29:00Z</cp:lastPrinted>
  <dcterms:created xsi:type="dcterms:W3CDTF">2024-01-28T22:36:00Z</dcterms:created>
  <dcterms:modified xsi:type="dcterms:W3CDTF">2024-02-23T10:44:00Z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0x010100F8344C4C86EEBC479769F33D227A4453</vt:lpwstr>
  </property>
</Properties>
</file>